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6298E41E" w:rsidR="00B0688D" w:rsidRDefault="00351CAA" w:rsidP="007057F4">
            <w:r>
              <w:rPr>
                <w:noProof/>
              </w:rPr>
              <mc:AlternateContent>
                <mc:Choice Requires="wps">
                  <w:drawing>
                    <wp:inline distT="0" distB="0" distL="0" distR="0" wp14:anchorId="1E7435F5" wp14:editId="6B46B06C">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18447353" w14:textId="77777777" w:rsidR="00351CAA" w:rsidRPr="000432FA" w:rsidRDefault="00351CAA" w:rsidP="00351CAA">
                                  <w:pPr>
                                    <w:pStyle w:val="TOC1"/>
                                    <w:jc w:val="center"/>
                                    <w:rPr>
                                      <w:color w:val="63B7FE" w:themeColor="accent1" w:themeTint="99"/>
                                      <w:sz w:val="44"/>
                                      <w:szCs w:val="36"/>
                                    </w:rPr>
                                  </w:pPr>
                                  <w:r w:rsidRPr="000432FA">
                                    <w:rPr>
                                      <w:color w:val="63B7FE" w:themeColor="accent1" w:themeTint="99"/>
                                      <w:sz w:val="44"/>
                                      <w:szCs w:val="36"/>
                                    </w:rPr>
                                    <w:t>Technical Report of Data Science Project</w:t>
                                  </w:r>
                                </w:p>
                                <w:p w14:paraId="1508F4BF" w14:textId="77777777" w:rsidR="00351CAA" w:rsidRDefault="00351CAA" w:rsidP="00351CAA">
                                  <w:pPr>
                                    <w:pStyle w:val="TOC1"/>
                                    <w:jc w:val="center"/>
                                    <w:rPr>
                                      <w:color w:val="63B7FE" w:themeColor="accent1" w:themeTint="99"/>
                                      <w:sz w:val="44"/>
                                      <w:szCs w:val="36"/>
                                    </w:rPr>
                                  </w:pPr>
                                  <w:r w:rsidRPr="000432FA">
                                    <w:rPr>
                                      <w:color w:val="63B7FE" w:themeColor="accent1" w:themeTint="99"/>
                                      <w:sz w:val="44"/>
                                      <w:szCs w:val="36"/>
                                    </w:rPr>
                                    <w:t>On</w:t>
                                  </w:r>
                                </w:p>
                                <w:p w14:paraId="13A202B4" w14:textId="77777777" w:rsidR="00351CAA" w:rsidRPr="00D326C1" w:rsidRDefault="00351CAA" w:rsidP="00351CAA">
                                  <w:pPr>
                                    <w:pStyle w:val="TOC1"/>
                                    <w:jc w:val="center"/>
                                    <w:rPr>
                                      <w:color w:val="63B7FE" w:themeColor="accent1" w:themeTint="99"/>
                                      <w:sz w:val="44"/>
                                      <w:szCs w:val="36"/>
                                    </w:rPr>
                                  </w:pPr>
                                  <w:r w:rsidRPr="00D326C1">
                                    <w:rPr>
                                      <w:rFonts w:ascii="Arial" w:hAnsi="Arial" w:cs="Arial"/>
                                      <w:b w:val="0"/>
                                      <w:bCs/>
                                      <w:color w:val="0189F9" w:themeColor="accent1"/>
                                      <w:sz w:val="56"/>
                                      <w:szCs w:val="56"/>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Retail Inventory Management Analysis</w:t>
                                  </w:r>
                                </w:p>
                                <w:p w14:paraId="494E7986" w14:textId="77777777" w:rsidR="00351CAA" w:rsidRPr="00DA384D" w:rsidRDefault="00351CAA" w:rsidP="00351CAA">
                                  <w:pPr>
                                    <w:pStyle w:val="Title"/>
                                    <w:jc w:val="center"/>
                                    <w:rPr>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E7435F5"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18447353" w14:textId="77777777" w:rsidR="00351CAA" w:rsidRPr="000432FA" w:rsidRDefault="00351CAA" w:rsidP="00351CAA">
                            <w:pPr>
                              <w:pStyle w:val="TOC1"/>
                              <w:jc w:val="center"/>
                              <w:rPr>
                                <w:color w:val="63B7FE" w:themeColor="accent1" w:themeTint="99"/>
                                <w:sz w:val="44"/>
                                <w:szCs w:val="36"/>
                              </w:rPr>
                            </w:pPr>
                            <w:r w:rsidRPr="000432FA">
                              <w:rPr>
                                <w:color w:val="63B7FE" w:themeColor="accent1" w:themeTint="99"/>
                                <w:sz w:val="44"/>
                                <w:szCs w:val="36"/>
                              </w:rPr>
                              <w:t>Technical Report of Data Science Project</w:t>
                            </w:r>
                          </w:p>
                          <w:p w14:paraId="1508F4BF" w14:textId="77777777" w:rsidR="00351CAA" w:rsidRDefault="00351CAA" w:rsidP="00351CAA">
                            <w:pPr>
                              <w:pStyle w:val="TOC1"/>
                              <w:jc w:val="center"/>
                              <w:rPr>
                                <w:color w:val="63B7FE" w:themeColor="accent1" w:themeTint="99"/>
                                <w:sz w:val="44"/>
                                <w:szCs w:val="36"/>
                              </w:rPr>
                            </w:pPr>
                            <w:r w:rsidRPr="000432FA">
                              <w:rPr>
                                <w:color w:val="63B7FE" w:themeColor="accent1" w:themeTint="99"/>
                                <w:sz w:val="44"/>
                                <w:szCs w:val="36"/>
                              </w:rPr>
                              <w:t>On</w:t>
                            </w:r>
                          </w:p>
                          <w:p w14:paraId="13A202B4" w14:textId="77777777" w:rsidR="00351CAA" w:rsidRPr="00D326C1" w:rsidRDefault="00351CAA" w:rsidP="00351CAA">
                            <w:pPr>
                              <w:pStyle w:val="TOC1"/>
                              <w:jc w:val="center"/>
                              <w:rPr>
                                <w:color w:val="63B7FE" w:themeColor="accent1" w:themeTint="99"/>
                                <w:sz w:val="44"/>
                                <w:szCs w:val="36"/>
                              </w:rPr>
                            </w:pPr>
                            <w:r w:rsidRPr="00D326C1">
                              <w:rPr>
                                <w:rFonts w:ascii="Arial" w:hAnsi="Arial" w:cs="Arial"/>
                                <w:b w:val="0"/>
                                <w:bCs/>
                                <w:color w:val="0189F9" w:themeColor="accent1"/>
                                <w:sz w:val="56"/>
                                <w:szCs w:val="56"/>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Retail Inventory Management Analysis</w:t>
                            </w:r>
                          </w:p>
                          <w:p w14:paraId="494E7986" w14:textId="77777777" w:rsidR="00351CAA" w:rsidRPr="00DA384D" w:rsidRDefault="00351CAA" w:rsidP="00351CAA">
                            <w:pPr>
                              <w:pStyle w:val="Title"/>
                              <w:jc w:val="center"/>
                              <w:rPr>
                                <w:sz w:val="52"/>
                                <w:szCs w:val="52"/>
                              </w:rPr>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4124F0C2" w14:textId="77777777" w:rsidTr="00B0688D">
        <w:trPr>
          <w:trHeight w:val="2043"/>
        </w:trPr>
        <w:tc>
          <w:tcPr>
            <w:tcW w:w="4572" w:type="dxa"/>
          </w:tcPr>
          <w:p w14:paraId="25BF90DB" w14:textId="739A3C3F" w:rsidR="00B0688D" w:rsidRDefault="00B0688D" w:rsidP="007057F4"/>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w:lastRenderedPageBreak/>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7A490E91" w:rsidR="000504D6" w:rsidRPr="00762F9A" w:rsidRDefault="00351CAA" w:rsidP="007057F4">
                                  <w:pPr>
                                    <w:rPr>
                                      <w:color w:val="FF0000"/>
                                      <w:sz w:val="36"/>
                                      <w:szCs w:val="36"/>
                                    </w:rPr>
                                  </w:pPr>
                                  <w:r>
                                    <w:rPr>
                                      <w:color w:val="FF0000"/>
                                      <w:sz w:val="36"/>
                                      <w:szCs w:val="36"/>
                                    </w:rPr>
                                    <w:t>FALL</w:t>
                                  </w:r>
                                  <w:r w:rsidR="000504D6" w:rsidRPr="00762F9A">
                                    <w:rPr>
                                      <w:color w:val="FF0000"/>
                                      <w:sz w:val="36"/>
                                      <w:szCs w:val="36"/>
                                    </w:rPr>
                                    <w:t xml:space="preserve"> 2</w:t>
                                  </w: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7"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bLGQ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" filled="f" stroked="f" strokeweight=".5pt">
                      <v:textbox>
                        <w:txbxContent>
                          <w:p w14:paraId="1DF6B5CE" w14:textId="77777777" w:rsidR="000504D6" w:rsidRPr="007057F4" w:rsidRDefault="000504D6" w:rsidP="007057F4"/>
                          <w:p w14:paraId="1CA95350" w14:textId="7A490E91" w:rsidR="000504D6" w:rsidRPr="00762F9A" w:rsidRDefault="00351CAA" w:rsidP="007057F4">
                            <w:pPr>
                              <w:rPr>
                                <w:color w:val="FF0000"/>
                                <w:sz w:val="36"/>
                                <w:szCs w:val="36"/>
                              </w:rPr>
                            </w:pPr>
                            <w:r>
                              <w:rPr>
                                <w:color w:val="FF0000"/>
                                <w:sz w:val="36"/>
                                <w:szCs w:val="36"/>
                              </w:rPr>
                              <w:t>FALL</w:t>
                            </w:r>
                            <w:r w:rsidR="000504D6" w:rsidRPr="00762F9A">
                              <w:rPr>
                                <w:color w:val="FF0000"/>
                                <w:sz w:val="36"/>
                                <w:szCs w:val="36"/>
                              </w:rPr>
                              <w:t xml:space="preserve"> 2</w:t>
                            </w:r>
                            <w:r>
                              <w:rPr>
                                <w:color w:val="FF0000"/>
                                <w:sz w:val="36"/>
                                <w:szCs w:val="36"/>
                              </w:rPr>
                              <w:t>3</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color w:val="DBDBF6" w:themeColor="text1" w:themeTint="1A"/>
          <w:sz w:val="28"/>
          <w:szCs w:val="22"/>
        </w:rPr>
        <w:id w:val="-1731998558"/>
        <w:docPartObj>
          <w:docPartGallery w:val="Table of Contents"/>
          <w:docPartUnique/>
        </w:docPartObj>
      </w:sdtPr>
      <w:sdtEndPr>
        <w:rPr>
          <w:noProof/>
        </w:rPr>
      </w:sdtEndPr>
      <w:sdtContent>
        <w:p w14:paraId="0E5BD3C4" w14:textId="57EA2388" w:rsidR="005F1B02" w:rsidRPr="00351CAA" w:rsidRDefault="005F1B02" w:rsidP="00351CAA">
          <w:pPr>
            <w:pStyle w:val="TOCHeading"/>
            <w:framePr w:wrap="around" w:hAnchor="page" w:x="1330" w:y="1164"/>
            <w:rPr>
              <w:color w:val="DBDBF6" w:themeColor="text1" w:themeTint="1A"/>
            </w:rPr>
          </w:pPr>
          <w:r w:rsidRPr="00351CAA">
            <w:rPr>
              <w:color w:val="DBDBF6" w:themeColor="text1" w:themeTint="1A"/>
            </w:rPr>
            <w:t>Contents</w:t>
          </w:r>
        </w:p>
        <w:p w14:paraId="2181611D" w14:textId="6AF47F5F" w:rsidR="00281069" w:rsidRDefault="005F1B02">
          <w:pPr>
            <w:pStyle w:val="TOC1"/>
            <w:rPr>
              <w:b w:val="0"/>
              <w:noProof/>
              <w:color w:val="auto"/>
              <w:sz w:val="22"/>
            </w:rPr>
          </w:pPr>
          <w:r>
            <w:fldChar w:fldCharType="begin"/>
          </w:r>
          <w:r>
            <w:instrText xml:space="preserve"> TOC \o "1-3" \h \z \u </w:instrText>
          </w:r>
          <w:r>
            <w:fldChar w:fldCharType="separate"/>
          </w:r>
          <w:bookmarkStart w:id="0" w:name="_Hlk152791997"/>
          <w:r>
            <w:rPr>
              <w:noProof/>
            </w:rPr>
            <w:fldChar w:fldCharType="begin"/>
          </w:r>
          <w:r>
            <w:rPr>
              <w:noProof/>
            </w:rPr>
            <w:instrText>HYPERLINK \l "_Toc96341549"</w:instrText>
          </w:r>
          <w:r w:rsidR="00351CAA">
            <w:rPr>
              <w:noProof/>
            </w:rPr>
          </w:r>
          <w:r>
            <w:rPr>
              <w:noProof/>
            </w:rPr>
            <w:fldChar w:fldCharType="separate"/>
          </w:r>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351CAA">
            <w:rPr>
              <w:noProof/>
              <w:webHidden/>
            </w:rPr>
            <w:t>3</w:t>
          </w:r>
          <w:r w:rsidR="00281069">
            <w:rPr>
              <w:noProof/>
              <w:webHidden/>
            </w:rPr>
            <w:fldChar w:fldCharType="end"/>
          </w:r>
          <w:r>
            <w:rPr>
              <w:noProof/>
            </w:rPr>
            <w:fldChar w:fldCharType="end"/>
          </w:r>
        </w:p>
        <w:p w14:paraId="7B776BC6" w14:textId="51EC4167"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351CAA">
              <w:rPr>
                <w:noProof/>
                <w:webHidden/>
              </w:rPr>
              <w:t>3</w:t>
            </w:r>
            <w:r w:rsidR="00281069">
              <w:rPr>
                <w:noProof/>
                <w:webHidden/>
              </w:rPr>
              <w:fldChar w:fldCharType="end"/>
            </w:r>
          </w:hyperlink>
        </w:p>
        <w:p w14:paraId="2F6E8DC1" w14:textId="0CF833AB"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351CAA">
              <w:rPr>
                <w:noProof/>
                <w:webHidden/>
              </w:rPr>
              <w:t>4</w:t>
            </w:r>
            <w:r w:rsidR="00281069">
              <w:rPr>
                <w:noProof/>
                <w:webHidden/>
              </w:rPr>
              <w:fldChar w:fldCharType="end"/>
            </w:r>
          </w:hyperlink>
        </w:p>
        <w:p w14:paraId="3F4104A6" w14:textId="7B8C0D6A"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351CAA">
              <w:rPr>
                <w:noProof/>
                <w:webHidden/>
              </w:rPr>
              <w:t>4</w:t>
            </w:r>
            <w:r w:rsidR="00281069">
              <w:rPr>
                <w:noProof/>
                <w:webHidden/>
              </w:rPr>
              <w:fldChar w:fldCharType="end"/>
            </w:r>
          </w:hyperlink>
        </w:p>
        <w:p w14:paraId="3C5C1E7C" w14:textId="27933927"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351CAA">
              <w:rPr>
                <w:noProof/>
                <w:webHidden/>
              </w:rPr>
              <w:t>4</w:t>
            </w:r>
            <w:r w:rsidR="00281069">
              <w:rPr>
                <w:noProof/>
                <w:webHidden/>
              </w:rPr>
              <w:fldChar w:fldCharType="end"/>
            </w:r>
          </w:hyperlink>
        </w:p>
        <w:p w14:paraId="350A4E25" w14:textId="6450E61B"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351CAA">
              <w:rPr>
                <w:noProof/>
                <w:webHidden/>
              </w:rPr>
              <w:t>5</w:t>
            </w:r>
            <w:r w:rsidR="00281069">
              <w:rPr>
                <w:noProof/>
                <w:webHidden/>
              </w:rPr>
              <w:fldChar w:fldCharType="end"/>
            </w:r>
          </w:hyperlink>
        </w:p>
        <w:p w14:paraId="6764A5C6" w14:textId="154971E7"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351CAA">
              <w:rPr>
                <w:noProof/>
                <w:webHidden/>
              </w:rPr>
              <w:t>6</w:t>
            </w:r>
            <w:r w:rsidR="00281069">
              <w:rPr>
                <w:noProof/>
                <w:webHidden/>
              </w:rPr>
              <w:fldChar w:fldCharType="end"/>
            </w:r>
          </w:hyperlink>
        </w:p>
        <w:p w14:paraId="1B388FF2" w14:textId="5E5B667C"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351CAA">
              <w:rPr>
                <w:noProof/>
                <w:webHidden/>
              </w:rPr>
              <w:t>7</w:t>
            </w:r>
            <w:r w:rsidR="00281069">
              <w:rPr>
                <w:noProof/>
                <w:webHidden/>
              </w:rPr>
              <w:fldChar w:fldCharType="end"/>
            </w:r>
          </w:hyperlink>
        </w:p>
        <w:p w14:paraId="63F709C8" w14:textId="339F966E"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351CAA">
              <w:rPr>
                <w:noProof/>
                <w:webHidden/>
              </w:rPr>
              <w:t>7</w:t>
            </w:r>
            <w:r w:rsidR="00281069">
              <w:rPr>
                <w:noProof/>
                <w:webHidden/>
              </w:rPr>
              <w:fldChar w:fldCharType="end"/>
            </w:r>
          </w:hyperlink>
        </w:p>
        <w:p w14:paraId="173F39D1" w14:textId="0FCEC42D"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351CAA">
              <w:rPr>
                <w:noProof/>
                <w:webHidden/>
              </w:rPr>
              <w:t>8</w:t>
            </w:r>
            <w:r w:rsidR="00281069">
              <w:rPr>
                <w:noProof/>
                <w:webHidden/>
              </w:rPr>
              <w:fldChar w:fldCharType="end"/>
            </w:r>
          </w:hyperlink>
        </w:p>
        <w:p w14:paraId="6F99B993" w14:textId="1B83B526"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351CAA">
              <w:rPr>
                <w:noProof/>
                <w:webHidden/>
              </w:rPr>
              <w:t>8</w:t>
            </w:r>
            <w:r w:rsidR="00281069">
              <w:rPr>
                <w:noProof/>
                <w:webHidden/>
              </w:rPr>
              <w:fldChar w:fldCharType="end"/>
            </w:r>
          </w:hyperlink>
        </w:p>
        <w:bookmarkEnd w:id="0"/>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6D4B05D8" w:rsidR="004F2231" w:rsidRPr="00351CAA" w:rsidRDefault="00351CAA" w:rsidP="00351CAA">
            <w:pPr>
              <w:pStyle w:val="Heading1"/>
              <w:framePr w:hSpace="0" w:wrap="auto" w:vAnchor="margin" w:hAnchor="text" w:yAlign="inline"/>
              <w:jc w:val="left"/>
              <w:rPr>
                <w:sz w:val="36"/>
                <w:szCs w:val="20"/>
              </w:rPr>
            </w:pPr>
            <w:r w:rsidRPr="00351CAA">
              <w:rPr>
                <w:color w:val="DADADA" w:themeColor="background2" w:themeShade="E6"/>
                <w:sz w:val="40"/>
                <w:szCs w:val="22"/>
              </w:rPr>
              <w:lastRenderedPageBreak/>
              <w:t>Retail Inventory Management Analysis</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1" w:name="_Toc96341550"/>
            <w:r w:rsidRPr="002178B9">
              <w:t>Executive Summary</w:t>
            </w:r>
            <w:bookmarkEnd w:id="1"/>
          </w:p>
          <w:p w14:paraId="4A714293" w14:textId="680DDC01" w:rsidR="00F96A31" w:rsidRPr="005F1B02" w:rsidRDefault="0056372C" w:rsidP="005F1B02">
            <w:pPr>
              <w:pStyle w:val="tabletext"/>
            </w:pPr>
            <w:r w:rsidRPr="0056372C">
              <w:t xml:space="preserve">By leveraging artificial intelligence (AI) and machine learning (ML) technologies can help in improving the inventory forecasting, planning, buying, pricing, sales history, market trends and generate insights and recommendations that can help </w:t>
            </w:r>
            <w:proofErr w:type="spellStart"/>
            <w:r w:rsidRPr="0056372C">
              <w:t>optimising</w:t>
            </w:r>
            <w:proofErr w:type="spellEnd"/>
            <w:r w:rsidRPr="0056372C">
              <w:t xml:space="preserve"> inventory decisions.</w:t>
            </w: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070CCC00" w:rsidR="000A4585" w:rsidRDefault="0056372C" w:rsidP="005C3643">
                                  <w:pPr>
                                    <w:pStyle w:val="Content"/>
                                    <w:rPr>
                                      <w:rStyle w:val="ContentChar"/>
                                      <w:b/>
                                      <w:bCs/>
                                    </w:rPr>
                                  </w:pPr>
                                  <w:r>
                                    <w:rPr>
                                      <w:rStyle w:val="ContentChar"/>
                                      <w:b/>
                                      <w:bCs/>
                                    </w:rPr>
                                    <w:t>Ganesh Kavali</w:t>
                                  </w:r>
                                </w:p>
                                <w:p w14:paraId="660EFAA7" w14:textId="112E039E" w:rsidR="000A4585" w:rsidRDefault="0056372C" w:rsidP="005C3643">
                                  <w:pPr>
                                    <w:pStyle w:val="Content"/>
                                    <w:rPr>
                                      <w:rStyle w:val="ContentChar"/>
                                      <w:b/>
                                      <w:bCs/>
                                    </w:rPr>
                                  </w:pPr>
                                  <w:r>
                                    <w:rPr>
                                      <w:rStyle w:val="ContentChar"/>
                                      <w:b/>
                                      <w:bCs/>
                                    </w:rPr>
                                    <w:t>Adithya Sai Reddy</w:t>
                                  </w:r>
                                </w:p>
                                <w:p w14:paraId="4B0E221B" w14:textId="32C80BFA" w:rsidR="000A4585" w:rsidRDefault="0056372C" w:rsidP="005C3643">
                                  <w:pPr>
                                    <w:pStyle w:val="Content"/>
                                    <w:rPr>
                                      <w:rStyle w:val="ContentChar"/>
                                      <w:b/>
                                      <w:bCs/>
                                    </w:rPr>
                                  </w:pPr>
                                  <w:r>
                                    <w:rPr>
                                      <w:rStyle w:val="ContentChar"/>
                                      <w:b/>
                                      <w:bCs/>
                                    </w:rPr>
                                    <w:t>Ganga Vamsik</w:t>
                                  </w:r>
                                </w:p>
                                <w:p w14:paraId="35D396B8" w14:textId="1BA82702" w:rsidR="0056372C" w:rsidRPr="00BD487D" w:rsidRDefault="0056372C" w:rsidP="005C3643">
                                  <w:pPr>
                                    <w:pStyle w:val="Content"/>
                                    <w:rPr>
                                      <w:rStyle w:val="ContentChar"/>
                                    </w:rPr>
                                  </w:pPr>
                                  <w:r>
                                    <w:rPr>
                                      <w:rStyle w:val="ContentChar"/>
                                      <w:b/>
                                      <w:bCs/>
                                    </w:rPr>
                                    <w:t>Brahma Vamsi</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8"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z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jH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OXSbN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070CCC00" w:rsidR="000A4585" w:rsidRDefault="0056372C" w:rsidP="005C3643">
                            <w:pPr>
                              <w:pStyle w:val="Content"/>
                              <w:rPr>
                                <w:rStyle w:val="ContentChar"/>
                                <w:b/>
                                <w:bCs/>
                              </w:rPr>
                            </w:pPr>
                            <w:r>
                              <w:rPr>
                                <w:rStyle w:val="ContentChar"/>
                                <w:b/>
                                <w:bCs/>
                              </w:rPr>
                              <w:t>Ganesh Kavali</w:t>
                            </w:r>
                          </w:p>
                          <w:p w14:paraId="660EFAA7" w14:textId="112E039E" w:rsidR="000A4585" w:rsidRDefault="0056372C" w:rsidP="005C3643">
                            <w:pPr>
                              <w:pStyle w:val="Content"/>
                              <w:rPr>
                                <w:rStyle w:val="ContentChar"/>
                                <w:b/>
                                <w:bCs/>
                              </w:rPr>
                            </w:pPr>
                            <w:r>
                              <w:rPr>
                                <w:rStyle w:val="ContentChar"/>
                                <w:b/>
                                <w:bCs/>
                              </w:rPr>
                              <w:t>Adithya Sai Reddy</w:t>
                            </w:r>
                          </w:p>
                          <w:p w14:paraId="4B0E221B" w14:textId="32C80BFA" w:rsidR="000A4585" w:rsidRDefault="0056372C" w:rsidP="005C3643">
                            <w:pPr>
                              <w:pStyle w:val="Content"/>
                              <w:rPr>
                                <w:rStyle w:val="ContentChar"/>
                                <w:b/>
                                <w:bCs/>
                              </w:rPr>
                            </w:pPr>
                            <w:r>
                              <w:rPr>
                                <w:rStyle w:val="ContentChar"/>
                                <w:b/>
                                <w:bCs/>
                              </w:rPr>
                              <w:t>Ganga Vamsik</w:t>
                            </w:r>
                          </w:p>
                          <w:p w14:paraId="35D396B8" w14:textId="1BA82702" w:rsidR="0056372C" w:rsidRPr="00BD487D" w:rsidRDefault="0056372C" w:rsidP="005C3643">
                            <w:pPr>
                              <w:pStyle w:val="Content"/>
                              <w:rPr>
                                <w:rStyle w:val="ContentChar"/>
                              </w:rPr>
                            </w:pPr>
                            <w:r>
                              <w:rPr>
                                <w:rStyle w:val="ContentChar"/>
                                <w:b/>
                                <w:bCs/>
                              </w:rPr>
                              <w:t>Brahma Vamsi</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30E68F25"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56372C">
                                    <w:rPr>
                                      <w:rStyle w:val="ContentChar"/>
                                    </w:rPr>
                                    <w:t>gsani@unh.newhaven.edu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29"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30E68F25"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56372C">
                              <w:rPr>
                                <w:rStyle w:val="ContentChar"/>
                              </w:rPr>
                              <w:t>gsani@unh.newhaven.edu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2" w:name="_Toc96341551"/>
            <w:r w:rsidRPr="00351CAA">
              <w:rPr>
                <w:color w:val="CBE7FE" w:themeColor="accent1" w:themeTint="33"/>
              </w:rPr>
              <w:lastRenderedPageBreak/>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353D1AE3" w:rsidR="000504D6" w:rsidRPr="00ED5380" w:rsidRDefault="00351CAA" w:rsidP="007C7473">
                                  <w:pPr>
                                    <w:pStyle w:val="Content"/>
                                    <w:rPr>
                                      <w:rStyle w:val="Emphasis"/>
                                      <w:b/>
                                      <w:color w:val="0189F9" w:themeColor="accent1"/>
                                    </w:rPr>
                                  </w:pPr>
                                  <w:r w:rsidRPr="00D326C1">
                                    <w:rPr>
                                      <w:rFonts w:ascii="Arial" w:hAnsi="Arial" w:cs="Arial"/>
                                      <w:bCs/>
                                      <w:color w:val="0189F9" w:themeColor="accent1"/>
                                      <w:sz w:val="56"/>
                                      <w:szCs w:val="56"/>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Retail Inventory Management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0"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1bIw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" filled="f" stroked="f" strokeweight=".5pt">
                      <v:textbox inset=",14.4pt">
                        <w:txbxContent>
                          <w:p w14:paraId="6CA8C967" w14:textId="353D1AE3" w:rsidR="000504D6" w:rsidRPr="00ED5380" w:rsidRDefault="00351CAA" w:rsidP="007C7473">
                            <w:pPr>
                              <w:pStyle w:val="Content"/>
                              <w:rPr>
                                <w:rStyle w:val="Emphasis"/>
                                <w:b/>
                                <w:color w:val="0189F9" w:themeColor="accent1"/>
                              </w:rPr>
                            </w:pPr>
                            <w:r w:rsidRPr="00D326C1">
                              <w:rPr>
                                <w:rFonts w:ascii="Arial" w:hAnsi="Arial" w:cs="Arial"/>
                                <w:bCs/>
                                <w:color w:val="0189F9" w:themeColor="accent1"/>
                                <w:sz w:val="56"/>
                                <w:szCs w:val="56"/>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Retail Inventory Management Analysis</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0F9D47F0">
                      <wp:extent cx="3064475" cy="3182815"/>
                      <wp:effectExtent l="0" t="0" r="0" b="0"/>
                      <wp:docPr id="28" name="Text Box 28"/>
                      <wp:cNvGraphicFramePr/>
                      <a:graphic xmlns:a="http://schemas.openxmlformats.org/drawingml/2006/main">
                        <a:graphicData uri="http://schemas.microsoft.com/office/word/2010/wordprocessingShape">
                          <wps:wsp>
                            <wps:cNvSpPr txBox="1"/>
                            <wps:spPr>
                              <a:xfrm>
                                <a:off x="0" y="0"/>
                                <a:ext cx="3064475" cy="3182815"/>
                              </a:xfrm>
                              <a:prstGeom prst="rect">
                                <a:avLst/>
                              </a:prstGeom>
                              <a:noFill/>
                              <a:ln w="6350">
                                <a:noFill/>
                              </a:ln>
                            </wps:spPr>
                            <wps:txbx>
                              <w:txbxContent>
                                <w:p w14:paraId="0FBD7E1D" w14:textId="5387310D" w:rsidR="00C86424" w:rsidRDefault="00E30590" w:rsidP="007C7473">
                                  <w:pPr>
                                    <w:pStyle w:val="Heading2"/>
                                    <w:rPr>
                                      <w:rFonts w:ascii="Arial" w:hAnsi="Arial" w:cs="Arial"/>
                                      <w:b w:val="0"/>
                                      <w:bCs/>
                                      <w:color w:val="auto"/>
                                      <w:sz w:val="24"/>
                                      <w:szCs w:val="24"/>
                                    </w:rPr>
                                  </w:pPr>
                                  <w:r w:rsidRPr="00E30590">
                                    <w:rPr>
                                      <w:rFonts w:ascii="Arial" w:hAnsi="Arial" w:cs="Arial"/>
                                      <w:b w:val="0"/>
                                      <w:bCs/>
                                      <w:color w:val="auto"/>
                                      <w:sz w:val="24"/>
                                      <w:szCs w:val="24"/>
                                    </w:rPr>
                                    <w:t>Retail inventory management plays a pivotal role in the success of any retail business. Efficiently managing inventory ensures that products are readily available for customers, reduces the risk of stockouts, minimizes overstock situations, and ultimately improves overall operational efficiency. To address the challenges and opportunities in retail inventory management, a comprehensive project has been initiated to develop and implement an advanced inventory management system tailored for the specific needs of the retail industry.</w:t>
                                  </w:r>
                                </w:p>
                                <w:p w14:paraId="5F4C5B23" w14:textId="77777777" w:rsidR="00E30590" w:rsidRDefault="00E30590" w:rsidP="00E30590"/>
                                <w:p w14:paraId="3927B015" w14:textId="77777777" w:rsidR="00E30590" w:rsidRDefault="00E30590" w:rsidP="00E30590"/>
                                <w:p w14:paraId="504E5D35" w14:textId="77777777" w:rsidR="00E30590" w:rsidRDefault="00E30590" w:rsidP="00E30590"/>
                                <w:p w14:paraId="556CC25E" w14:textId="77777777" w:rsidR="00E30590" w:rsidRPr="00E30590" w:rsidRDefault="00E30590" w:rsidP="00E30590"/>
                                <w:p w14:paraId="3CCE02C0" w14:textId="66A4585C" w:rsidR="00E30590" w:rsidRDefault="00E30590" w:rsidP="007C7473">
                                  <w:pPr>
                                    <w:pStyle w:val="Heading2"/>
                                    <w:rPr>
                                      <w:color w:val="FF0000"/>
                                    </w:rPr>
                                  </w:pPr>
                                  <w:bookmarkStart w:id="3" w:name="_Toc96341553"/>
                                </w:p>
                                <w:p w14:paraId="79D695D5" w14:textId="77777777" w:rsidR="00E30590" w:rsidRDefault="00E30590" w:rsidP="007C7473">
                                  <w:pPr>
                                    <w:pStyle w:val="Heading2"/>
                                    <w:rPr>
                                      <w:color w:val="FF0000"/>
                                    </w:rPr>
                                  </w:pPr>
                                </w:p>
                                <w:p w14:paraId="70E7A6DE" w14:textId="464C57F1" w:rsidR="000504D6" w:rsidRPr="0024575C" w:rsidRDefault="00C86424" w:rsidP="007C7473">
                                  <w:pPr>
                                    <w:pStyle w:val="Heading2"/>
                                    <w:rPr>
                                      <w:color w:val="FF0000"/>
                                    </w:rPr>
                                  </w:pPr>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1" type="#_x0000_t202" style="width:241.3pt;height:2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" filled="f" stroked="f" strokeweight=".5pt">
                      <v:textbox inset=",14.4pt">
                        <w:txbxContent>
                          <w:p w14:paraId="0FBD7E1D" w14:textId="5387310D" w:rsidR="00C86424" w:rsidRDefault="00E30590" w:rsidP="007C7473">
                            <w:pPr>
                              <w:pStyle w:val="Heading2"/>
                              <w:rPr>
                                <w:rFonts w:ascii="Arial" w:hAnsi="Arial" w:cs="Arial"/>
                                <w:b w:val="0"/>
                                <w:bCs/>
                                <w:color w:val="auto"/>
                                <w:sz w:val="24"/>
                                <w:szCs w:val="24"/>
                              </w:rPr>
                            </w:pPr>
                            <w:r w:rsidRPr="00E30590">
                              <w:rPr>
                                <w:rFonts w:ascii="Arial" w:hAnsi="Arial" w:cs="Arial"/>
                                <w:b w:val="0"/>
                                <w:bCs/>
                                <w:color w:val="auto"/>
                                <w:sz w:val="24"/>
                                <w:szCs w:val="24"/>
                              </w:rPr>
                              <w:t>Retail inventory management plays a pivotal role in the success of any retail business. Efficiently managing inventory ensures that products are readily available for customers, reduces the risk of stockouts, minimizes overstock situations, and ultimately improves overall operational efficiency. To address the challenges and opportunities in retail inventory management, a comprehensive project has been initiated to develop and implement an advanced inventory management system tailored for the specific needs of the retail industry.</w:t>
                            </w:r>
                          </w:p>
                          <w:p w14:paraId="5F4C5B23" w14:textId="77777777" w:rsidR="00E30590" w:rsidRDefault="00E30590" w:rsidP="00E30590"/>
                          <w:p w14:paraId="3927B015" w14:textId="77777777" w:rsidR="00E30590" w:rsidRDefault="00E30590" w:rsidP="00E30590"/>
                          <w:p w14:paraId="504E5D35" w14:textId="77777777" w:rsidR="00E30590" w:rsidRDefault="00E30590" w:rsidP="00E30590"/>
                          <w:p w14:paraId="556CC25E" w14:textId="77777777" w:rsidR="00E30590" w:rsidRPr="00E30590" w:rsidRDefault="00E30590" w:rsidP="00E30590"/>
                          <w:p w14:paraId="3CCE02C0" w14:textId="66A4585C" w:rsidR="00E30590" w:rsidRDefault="00E30590" w:rsidP="007C7473">
                            <w:pPr>
                              <w:pStyle w:val="Heading2"/>
                              <w:rPr>
                                <w:color w:val="FF0000"/>
                              </w:rPr>
                            </w:pPr>
                            <w:bookmarkStart w:id="4" w:name="_Toc96341553"/>
                          </w:p>
                          <w:p w14:paraId="79D695D5" w14:textId="77777777" w:rsidR="00E30590" w:rsidRDefault="00E30590" w:rsidP="007C7473">
                            <w:pPr>
                              <w:pStyle w:val="Heading2"/>
                              <w:rPr>
                                <w:color w:val="FF0000"/>
                              </w:rPr>
                            </w:pPr>
                          </w:p>
                          <w:p w14:paraId="70E7A6DE" w14:textId="464C57F1" w:rsidR="000504D6" w:rsidRPr="0024575C" w:rsidRDefault="00C86424" w:rsidP="007C7473">
                            <w:pPr>
                              <w:pStyle w:val="Heading2"/>
                              <w:rPr>
                                <w:color w:val="FF0000"/>
                              </w:rPr>
                            </w:pPr>
                            <w:r>
                              <w:rPr>
                                <w:color w:val="FF0000"/>
                              </w:rPr>
                              <w:t>Submitted on:</w:t>
                            </w:r>
                            <w:bookmarkEnd w:id="4"/>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0AE79D97" w14:textId="77777777" w:rsidR="00E30590" w:rsidRDefault="00E30590" w:rsidP="00E30590">
      <w:pPr>
        <w:rPr>
          <w:bCs/>
          <w:color w:val="auto"/>
        </w:rPr>
      </w:pPr>
    </w:p>
    <w:p w14:paraId="010590A5" w14:textId="6064824D" w:rsidR="00E30590" w:rsidRPr="00E30590" w:rsidRDefault="00E30590" w:rsidP="00E30590">
      <w:pPr>
        <w:rPr>
          <w:b w:val="0"/>
          <w:bCs/>
          <w:color w:val="auto"/>
        </w:rPr>
      </w:pPr>
      <w:r w:rsidRPr="00E30590">
        <w:rPr>
          <w:b w:val="0"/>
          <w:bCs/>
          <w:color w:val="auto"/>
        </w:rPr>
        <w:t>Building a collaborative network with suppliers is essential for efficient inventory management. The project will implement features that facilitate communication and data sharing between retailers and suppliers. This collaboration will enhance supply chain visibility, reduce lead times, and improve overall inventory accuracy.</w:t>
      </w:r>
    </w:p>
    <w:p w14:paraId="0E25CA5D" w14:textId="77777777" w:rsidR="00E30590" w:rsidRDefault="00E30590" w:rsidP="001F0AF0">
      <w:pPr>
        <w:spacing w:after="200"/>
        <w:rPr>
          <w:color w:val="auto"/>
        </w:rPr>
      </w:pPr>
    </w:p>
    <w:p w14:paraId="02ABA853" w14:textId="7DB5EC53" w:rsidR="00E30590" w:rsidRPr="00E30590" w:rsidRDefault="00E30590" w:rsidP="001F0AF0">
      <w:pPr>
        <w:spacing w:after="200"/>
        <w:rPr>
          <w:color w:val="FF0000"/>
        </w:rPr>
      </w:pPr>
      <w:r w:rsidRPr="00E30590">
        <w:rPr>
          <w:color w:val="FF0000"/>
        </w:rPr>
        <w:t xml:space="preserve">SUBMITTED </w:t>
      </w:r>
      <w:proofErr w:type="gramStart"/>
      <w:r w:rsidRPr="00E30590">
        <w:rPr>
          <w:color w:val="FF0000"/>
        </w:rPr>
        <w:t>ON :</w:t>
      </w:r>
      <w:proofErr w:type="gramEnd"/>
      <w:r w:rsidRPr="00E30590">
        <w:rPr>
          <w:color w:val="FF0000"/>
        </w:rPr>
        <w:t xml:space="preserve"> 06-12-2023</w:t>
      </w:r>
    </w:p>
    <w:p w14:paraId="4B5BE46E" w14:textId="77777777" w:rsidR="00E30590" w:rsidRDefault="00E30590" w:rsidP="001F0AF0">
      <w:pPr>
        <w:spacing w:after="200"/>
        <w:rPr>
          <w:color w:val="auto"/>
        </w:rPr>
      </w:pPr>
    </w:p>
    <w:p w14:paraId="5C1E0ABA" w14:textId="3263B43D" w:rsidR="00AB10CC" w:rsidRDefault="00F44FD3" w:rsidP="005F1B02">
      <w:pPr>
        <w:pStyle w:val="Heading2"/>
        <w:framePr w:hSpace="0" w:wrap="auto" w:vAnchor="margin" w:hAnchor="text" w:yAlign="inline"/>
      </w:pPr>
      <w:bookmarkStart w:id="5" w:name="_Toc96341554"/>
      <w:r>
        <w:lastRenderedPageBreak/>
        <w:t>Abstract</w:t>
      </w:r>
      <w:bookmarkEnd w:id="5"/>
    </w:p>
    <w:p w14:paraId="31BB2366" w14:textId="4A6FD98D" w:rsidR="007A164B" w:rsidRDefault="00E30590" w:rsidP="00E30590">
      <w:pPr>
        <w:pStyle w:val="NormalWeb"/>
        <w:spacing w:before="0" w:beforeAutospacing="0"/>
        <w:rPr>
          <w:rFonts w:ascii="Segoe UI" w:hAnsi="Segoe UI" w:cs="Segoe UI"/>
          <w:color w:val="111111"/>
        </w:rPr>
      </w:pPr>
      <w:r w:rsidRPr="00E30590">
        <w:rPr>
          <w:rFonts w:ascii="Segoe UI" w:hAnsi="Segoe UI" w:cs="Segoe UI"/>
          <w:color w:val="111111"/>
        </w:rPr>
        <w:t>This data science project focuses on revolutionizing retail inventory management through the application of advanced data analytics and predictive modeling. In the ever-evolving landscape of retail, maintaining optimal inventory levels while meeting customer demand is a complex challenge. The project aims to address this challenge by developing a sophisticated system that integrates seamlessly with existing retail infrastructure, harnesses historical sales data, and employs cutting-edge data science techniques to provide actionable insights.</w:t>
      </w:r>
    </w:p>
    <w:p w14:paraId="5F1A1751" w14:textId="77777777" w:rsidR="00E30590" w:rsidRPr="002B100C" w:rsidRDefault="00E30590" w:rsidP="00E30590">
      <w:pPr>
        <w:pStyle w:val="NormalWeb"/>
        <w:rPr>
          <w:rFonts w:ascii="Segoe UI" w:hAnsi="Segoe UI" w:cs="Segoe UI"/>
          <w:b/>
          <w:bCs/>
          <w:color w:val="111111"/>
          <w:u w:val="single"/>
        </w:rPr>
      </w:pPr>
      <w:r w:rsidRPr="002B100C">
        <w:rPr>
          <w:rFonts w:ascii="Segoe UI" w:hAnsi="Segoe UI" w:cs="Segoe UI"/>
          <w:b/>
          <w:bCs/>
          <w:color w:val="111111"/>
          <w:u w:val="single"/>
        </w:rPr>
        <w:t>Key Objectives:</w:t>
      </w:r>
    </w:p>
    <w:p w14:paraId="4362639A" w14:textId="77777777" w:rsidR="002B100C" w:rsidRPr="002B100C" w:rsidRDefault="00E30590" w:rsidP="002B100C">
      <w:pPr>
        <w:pStyle w:val="NormalWeb"/>
        <w:spacing w:before="0" w:beforeAutospacing="0" w:after="0" w:afterAutospacing="0"/>
        <w:rPr>
          <w:rFonts w:ascii="Segoe UI" w:hAnsi="Segoe UI" w:cs="Segoe UI"/>
          <w:b/>
          <w:bCs/>
          <w:color w:val="111111"/>
        </w:rPr>
      </w:pPr>
      <w:r w:rsidRPr="002B100C">
        <w:rPr>
          <w:rFonts w:ascii="Segoe UI" w:hAnsi="Segoe UI" w:cs="Segoe UI"/>
          <w:b/>
          <w:bCs/>
          <w:color w:val="111111"/>
        </w:rPr>
        <w:t>Predictive Analytics for Demand Forecasting:</w:t>
      </w:r>
    </w:p>
    <w:p w14:paraId="6CEC5047" w14:textId="38377A7A" w:rsidR="00E30590" w:rsidRDefault="00E30590" w:rsidP="002B100C">
      <w:pPr>
        <w:pStyle w:val="NormalWeb"/>
        <w:spacing w:before="0" w:beforeAutospacing="0" w:after="0" w:afterAutospacing="0"/>
        <w:rPr>
          <w:rFonts w:ascii="Segoe UI" w:hAnsi="Segoe UI" w:cs="Segoe UI"/>
          <w:color w:val="111111"/>
        </w:rPr>
      </w:pPr>
      <w:r w:rsidRPr="00E30590">
        <w:rPr>
          <w:rFonts w:ascii="Segoe UI" w:hAnsi="Segoe UI" w:cs="Segoe UI"/>
          <w:color w:val="111111"/>
        </w:rPr>
        <w:t>Employing machine learning algorithms to analyze historical sales data, market trends, and external factors, the project aims to create a robust predictive model for demand forecasting.</w:t>
      </w:r>
    </w:p>
    <w:p w14:paraId="531C5957" w14:textId="77777777" w:rsidR="002B100C" w:rsidRDefault="002B100C" w:rsidP="002B100C">
      <w:pPr>
        <w:pStyle w:val="NormalWeb"/>
        <w:spacing w:before="0" w:beforeAutospacing="0" w:after="0" w:afterAutospacing="0"/>
        <w:rPr>
          <w:rFonts w:ascii="Segoe UI" w:hAnsi="Segoe UI" w:cs="Segoe UI"/>
          <w:color w:val="111111"/>
        </w:rPr>
      </w:pPr>
    </w:p>
    <w:p w14:paraId="1520C164" w14:textId="77777777" w:rsidR="002B100C" w:rsidRPr="002B100C" w:rsidRDefault="00E30590" w:rsidP="002B100C">
      <w:pPr>
        <w:pStyle w:val="NormalWeb"/>
        <w:spacing w:before="0" w:beforeAutospacing="0" w:after="0" w:afterAutospacing="0"/>
        <w:rPr>
          <w:rFonts w:ascii="Segoe UI" w:hAnsi="Segoe UI" w:cs="Segoe UI"/>
          <w:b/>
          <w:bCs/>
          <w:color w:val="111111"/>
        </w:rPr>
      </w:pPr>
      <w:r w:rsidRPr="002B100C">
        <w:rPr>
          <w:rFonts w:ascii="Segoe UI" w:hAnsi="Segoe UI" w:cs="Segoe UI"/>
          <w:b/>
          <w:bCs/>
          <w:color w:val="111111"/>
        </w:rPr>
        <w:t>Real-time Monitoring and Dynamic Adjustments:</w:t>
      </w:r>
    </w:p>
    <w:p w14:paraId="6AC01BAD" w14:textId="531CDB95" w:rsidR="00E30590" w:rsidRDefault="00E30590" w:rsidP="002B100C">
      <w:pPr>
        <w:pStyle w:val="NormalWeb"/>
        <w:spacing w:before="0" w:beforeAutospacing="0" w:after="0" w:afterAutospacing="0"/>
        <w:rPr>
          <w:rFonts w:ascii="Segoe UI" w:hAnsi="Segoe UI" w:cs="Segoe UI"/>
          <w:color w:val="111111"/>
        </w:rPr>
      </w:pPr>
      <w:r w:rsidRPr="00E30590">
        <w:rPr>
          <w:rFonts w:ascii="Segoe UI" w:hAnsi="Segoe UI" w:cs="Segoe UI"/>
          <w:color w:val="111111"/>
        </w:rPr>
        <w:t>Implementing real-time monitoring capabilities to track inventory levels, sales patterns, and product movements.</w:t>
      </w:r>
    </w:p>
    <w:p w14:paraId="40B14D7F" w14:textId="77777777" w:rsidR="002B100C" w:rsidRPr="002B100C" w:rsidRDefault="002B100C" w:rsidP="002B100C">
      <w:pPr>
        <w:pStyle w:val="NormalWeb"/>
        <w:spacing w:after="0" w:afterAutospacing="0"/>
        <w:rPr>
          <w:rFonts w:ascii="Segoe UI" w:hAnsi="Segoe UI" w:cs="Segoe UI"/>
          <w:b/>
          <w:bCs/>
          <w:color w:val="111111"/>
        </w:rPr>
      </w:pPr>
      <w:r w:rsidRPr="002B100C">
        <w:rPr>
          <w:rFonts w:ascii="Segoe UI" w:hAnsi="Segoe UI" w:cs="Segoe UI"/>
          <w:b/>
          <w:bCs/>
          <w:color w:val="111111"/>
        </w:rPr>
        <w:t>Integration with Point of Sale (POS) Systems:</w:t>
      </w:r>
    </w:p>
    <w:p w14:paraId="006DDD6D" w14:textId="6CF6E025" w:rsidR="00E30590" w:rsidRDefault="002B100C" w:rsidP="002B100C">
      <w:pPr>
        <w:pStyle w:val="NormalWeb"/>
        <w:spacing w:before="0" w:beforeAutospacing="0" w:after="0" w:afterAutospacing="0"/>
        <w:rPr>
          <w:rFonts w:ascii="Segoe UI" w:hAnsi="Segoe UI" w:cs="Segoe UI"/>
          <w:color w:val="111111"/>
        </w:rPr>
      </w:pPr>
      <w:r w:rsidRPr="002B100C">
        <w:rPr>
          <w:rFonts w:ascii="Segoe UI" w:hAnsi="Segoe UI" w:cs="Segoe UI"/>
          <w:color w:val="111111"/>
        </w:rPr>
        <w:t>Seamless integration with POS systems will enable automatic and accurate updates of inventory levels with each transaction.</w:t>
      </w:r>
    </w:p>
    <w:p w14:paraId="10F42CB0" w14:textId="77777777" w:rsidR="002B100C" w:rsidRPr="002B100C" w:rsidRDefault="002B100C" w:rsidP="002B100C">
      <w:pPr>
        <w:pStyle w:val="NormalWeb"/>
        <w:spacing w:after="0" w:afterAutospacing="0"/>
        <w:rPr>
          <w:rFonts w:ascii="Segoe UI" w:hAnsi="Segoe UI" w:cs="Segoe UI"/>
          <w:b/>
          <w:bCs/>
          <w:color w:val="111111"/>
        </w:rPr>
      </w:pPr>
      <w:r w:rsidRPr="002B100C">
        <w:rPr>
          <w:rFonts w:ascii="Segoe UI" w:hAnsi="Segoe UI" w:cs="Segoe UI"/>
          <w:b/>
          <w:bCs/>
          <w:color w:val="111111"/>
        </w:rPr>
        <w:t>User-Friendly Data Visualization and Reporting:</w:t>
      </w:r>
    </w:p>
    <w:p w14:paraId="1ED197B2" w14:textId="02632885" w:rsidR="002B100C" w:rsidRPr="00C14C91" w:rsidRDefault="002B100C" w:rsidP="002B100C">
      <w:pPr>
        <w:pStyle w:val="NormalWeb"/>
        <w:spacing w:before="0" w:beforeAutospacing="0" w:after="0" w:afterAutospacing="0"/>
        <w:rPr>
          <w:rFonts w:ascii="Segoe UI" w:hAnsi="Segoe UI" w:cs="Segoe UI"/>
          <w:color w:val="111111"/>
        </w:rPr>
      </w:pPr>
      <w:r w:rsidRPr="002B100C">
        <w:rPr>
          <w:rFonts w:ascii="Segoe UI" w:hAnsi="Segoe UI" w:cs="Segoe UI"/>
          <w:color w:val="111111"/>
        </w:rPr>
        <w:t>Developing an intuitive and user-friendly interface that presents actionable insights through data visualizations and comprehensive reports.</w:t>
      </w:r>
    </w:p>
    <w:p w14:paraId="473B8544" w14:textId="7349DAF1" w:rsidR="007A164B" w:rsidRDefault="007A164B" w:rsidP="00F44FD3">
      <w:pPr>
        <w:pStyle w:val="NormalWeb"/>
        <w:spacing w:before="0" w:beforeAutospacing="0"/>
        <w:rPr>
          <w:rFonts w:ascii="Segoe UI" w:hAnsi="Segoe UI" w:cs="Segoe UI"/>
          <w:color w:val="212529"/>
        </w:rPr>
      </w:pPr>
    </w:p>
    <w:p w14:paraId="1CDB46D5" w14:textId="77777777" w:rsidR="00733D58" w:rsidRDefault="00733D58" w:rsidP="00F44FD3">
      <w:pPr>
        <w:pStyle w:val="NormalWeb"/>
        <w:spacing w:before="0" w:beforeAutospacing="0"/>
        <w:rPr>
          <w:rFonts w:ascii="Segoe UI" w:hAnsi="Segoe UI" w:cs="Segoe UI"/>
          <w:color w:val="212529"/>
        </w:rPr>
      </w:pPr>
    </w:p>
    <w:p w14:paraId="0D1C789A" w14:textId="77777777" w:rsidR="00733D58" w:rsidRDefault="00733D58" w:rsidP="00F44FD3">
      <w:pPr>
        <w:pStyle w:val="NormalWeb"/>
        <w:spacing w:before="0" w:beforeAutospacing="0"/>
        <w:rPr>
          <w:rFonts w:ascii="Segoe UI" w:hAnsi="Segoe UI" w:cs="Segoe UI"/>
          <w:color w:val="212529"/>
        </w:rPr>
      </w:pPr>
    </w:p>
    <w:p w14:paraId="58133EC0" w14:textId="755B42E2" w:rsidR="00E62CEB" w:rsidRDefault="00E62CEB" w:rsidP="00E62CEB"/>
    <w:p w14:paraId="609D15A7" w14:textId="77777777" w:rsidR="002B100C" w:rsidRDefault="002B100C" w:rsidP="00E62CEB"/>
    <w:p w14:paraId="18DED400" w14:textId="77777777" w:rsidR="002B100C" w:rsidRDefault="002B100C" w:rsidP="00E62CEB"/>
    <w:p w14:paraId="36711CBA" w14:textId="77777777" w:rsidR="00C86424" w:rsidRDefault="00C86424" w:rsidP="00F44FD3"/>
    <w:p w14:paraId="1F96B6F0" w14:textId="77777777" w:rsidR="002B100C" w:rsidRDefault="002B100C" w:rsidP="00F44FD3">
      <w:pPr>
        <w:rPr>
          <w:rFonts w:asciiTheme="majorHAnsi" w:hAnsiTheme="majorHAnsi"/>
          <w:color w:val="0189F9" w:themeColor="accent1"/>
          <w:sz w:val="40"/>
          <w:szCs w:val="40"/>
        </w:rPr>
      </w:pPr>
    </w:p>
    <w:p w14:paraId="234774E6" w14:textId="5A45947E" w:rsidR="00F44FD3" w:rsidRDefault="00F44FD3" w:rsidP="008370F9">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r w:rsidR="002B100C">
        <w:rPr>
          <w:rFonts w:asciiTheme="majorHAnsi" w:hAnsiTheme="majorHAnsi"/>
          <w:color w:val="0189F9" w:themeColor="accent1"/>
          <w:sz w:val="40"/>
          <w:szCs w:val="40"/>
        </w:rPr>
        <w:t>:</w:t>
      </w:r>
    </w:p>
    <w:p w14:paraId="556F65EC" w14:textId="77777777" w:rsidR="002B100C" w:rsidRDefault="002B100C" w:rsidP="008370F9">
      <w:pPr>
        <w:rPr>
          <w:rFonts w:asciiTheme="majorHAnsi" w:hAnsiTheme="majorHAnsi"/>
          <w:color w:val="0189F9" w:themeColor="accent1"/>
          <w:sz w:val="40"/>
          <w:szCs w:val="40"/>
        </w:rPr>
      </w:pPr>
    </w:p>
    <w:p w14:paraId="34AE3286" w14:textId="7BFAD0B1" w:rsidR="002B100C" w:rsidRPr="002B100C" w:rsidRDefault="002B100C" w:rsidP="008370F9">
      <w:pPr>
        <w:rPr>
          <w:rFonts w:ascii="Arial" w:hAnsi="Arial" w:cs="Arial"/>
          <w:b w:val="0"/>
          <w:bCs/>
          <w:color w:val="auto"/>
          <w:sz w:val="24"/>
          <w:szCs w:val="24"/>
        </w:rPr>
      </w:pPr>
      <w:r w:rsidRPr="002B100C">
        <w:rPr>
          <w:rFonts w:ascii="Arial" w:hAnsi="Arial" w:cs="Arial"/>
          <w:b w:val="0"/>
          <w:bCs/>
          <w:color w:val="auto"/>
          <w:sz w:val="24"/>
          <w:szCs w:val="24"/>
        </w:rPr>
        <w:t>The intersection of data science and retail inventory management is a realm of immense promise, promising to unveil insights that were previously elusive. Through this report, we aim to uncover the critical insights that data analytics can provide, offering a roadmap for retailers to navigate the intricacies of inventory management successfully.</w:t>
      </w:r>
    </w:p>
    <w:p w14:paraId="1C1AFA85" w14:textId="77777777" w:rsidR="002B100C" w:rsidRDefault="002B100C" w:rsidP="008370F9">
      <w:pPr>
        <w:rPr>
          <w:rFonts w:asciiTheme="majorHAnsi" w:hAnsiTheme="majorHAnsi"/>
          <w:color w:val="0189F9" w:themeColor="accent1"/>
          <w:sz w:val="40"/>
          <w:szCs w:val="40"/>
        </w:rPr>
      </w:pPr>
    </w:p>
    <w:p w14:paraId="5385F80F" w14:textId="77777777" w:rsidR="002B100C" w:rsidRDefault="002B100C"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AB3D5B6" w14:textId="77777777" w:rsidR="002B100C" w:rsidRPr="002B100C" w:rsidRDefault="002B100C" w:rsidP="002B100C">
      <w:pPr>
        <w:pStyle w:val="Heading2"/>
        <w:framePr w:wrap="around"/>
        <w:rPr>
          <w:rFonts w:ascii="Segoe UI" w:eastAsia="Times New Roman" w:hAnsi="Segoe UI" w:cs="Segoe UI"/>
          <w:b w:val="0"/>
          <w:color w:val="212529"/>
          <w:sz w:val="24"/>
          <w:szCs w:val="24"/>
        </w:rPr>
      </w:pPr>
      <w:r w:rsidRPr="002B100C">
        <w:rPr>
          <w:rFonts w:ascii="Segoe UI" w:eastAsia="Times New Roman" w:hAnsi="Segoe UI" w:cs="Segoe UI"/>
          <w:b w:val="0"/>
          <w:color w:val="212529"/>
          <w:sz w:val="24"/>
          <w:szCs w:val="24"/>
        </w:rPr>
        <w:t xml:space="preserve">The journey began with a foundational understanding of historical data, progressed towards the development of advanced forecasting models, and expanded to embrace the potential of big data analytics. The integration of predictive analytics with POS systems and the emphasis on supplier collaboration further </w:t>
      </w:r>
      <w:proofErr w:type="gramStart"/>
      <w:r w:rsidRPr="002B100C">
        <w:rPr>
          <w:rFonts w:ascii="Segoe UI" w:eastAsia="Times New Roman" w:hAnsi="Segoe UI" w:cs="Segoe UI"/>
          <w:b w:val="0"/>
          <w:color w:val="212529"/>
          <w:sz w:val="24"/>
          <w:szCs w:val="24"/>
        </w:rPr>
        <w:t>enhance</w:t>
      </w:r>
      <w:proofErr w:type="gramEnd"/>
      <w:r w:rsidRPr="002B100C">
        <w:rPr>
          <w:rFonts w:ascii="Segoe UI" w:eastAsia="Times New Roman" w:hAnsi="Segoe UI" w:cs="Segoe UI"/>
          <w:b w:val="0"/>
          <w:color w:val="212529"/>
          <w:sz w:val="24"/>
          <w:szCs w:val="24"/>
        </w:rPr>
        <w:t xml:space="preserve"> the efficacy of these models.</w:t>
      </w:r>
    </w:p>
    <w:p w14:paraId="601A8FA4" w14:textId="77777777" w:rsidR="002B100C" w:rsidRPr="002B100C" w:rsidRDefault="002B100C" w:rsidP="002B100C">
      <w:pPr>
        <w:pStyle w:val="Heading2"/>
        <w:framePr w:wrap="around"/>
        <w:rPr>
          <w:rFonts w:ascii="Segoe UI" w:eastAsia="Times New Roman" w:hAnsi="Segoe UI" w:cs="Segoe UI"/>
          <w:b w:val="0"/>
          <w:color w:val="212529"/>
          <w:sz w:val="24"/>
          <w:szCs w:val="24"/>
        </w:rPr>
      </w:pPr>
    </w:p>
    <w:p w14:paraId="73A68802" w14:textId="76056F66" w:rsidR="00F44FD3" w:rsidRDefault="002B100C" w:rsidP="002B100C">
      <w:pPr>
        <w:pStyle w:val="Heading2"/>
        <w:framePr w:hSpace="0" w:wrap="auto" w:vAnchor="margin" w:hAnchor="text" w:yAlign="inline"/>
        <w:rPr>
          <w:rFonts w:ascii="Segoe UI" w:eastAsia="Times New Roman" w:hAnsi="Segoe UI" w:cs="Segoe UI"/>
          <w:b w:val="0"/>
          <w:color w:val="212529"/>
          <w:sz w:val="24"/>
          <w:szCs w:val="24"/>
        </w:rPr>
      </w:pPr>
      <w:r w:rsidRPr="002B100C">
        <w:rPr>
          <w:rFonts w:ascii="Segoe UI" w:eastAsia="Times New Roman" w:hAnsi="Segoe UI" w:cs="Segoe UI"/>
          <w:b w:val="0"/>
          <w:color w:val="212529"/>
          <w:sz w:val="24"/>
          <w:szCs w:val="24"/>
        </w:rPr>
        <w:t>As the retail industry continues to embrace a data-driven approach, predictive analytics stands out as a pivotal tool for navigating the complexities of demand forecasting and inventory optimization. While challenges remain, the overarching theme is one of optimism and potential. The integration of predictive analytics with emerging technologies is expected to redefine how retailers operate, empowering them to not only meet current market demands but also anticipate and shape future trends in an increasingly competitive retail landscape. This literature review serves as a comprehensive exploration of the current state of predictive analytics in retail inventory management, offering valuable insights for academics, practitioners, and industry leaders alike.</w:t>
      </w:r>
    </w:p>
    <w:p w14:paraId="119BB471" w14:textId="77777777" w:rsidR="002B100C" w:rsidRDefault="002B100C" w:rsidP="002B100C"/>
    <w:p w14:paraId="6F76CACE" w14:textId="77777777" w:rsidR="002B100C" w:rsidRDefault="002B100C" w:rsidP="002B100C"/>
    <w:p w14:paraId="0B32AE6E" w14:textId="77777777" w:rsidR="002B100C" w:rsidRPr="002B100C" w:rsidRDefault="002B100C" w:rsidP="002B100C"/>
    <w:p w14:paraId="0A99617A" w14:textId="1CA10E7E" w:rsidR="00C86424" w:rsidRDefault="00F44FD3" w:rsidP="003C16D9">
      <w:pPr>
        <w:pStyle w:val="Heading2"/>
        <w:framePr w:hSpace="0" w:wrap="auto" w:vAnchor="margin" w:hAnchor="text" w:yAlign="inline"/>
      </w:pPr>
      <w:bookmarkStart w:id="6" w:name="_Toc96341555"/>
      <w:r>
        <w:lastRenderedPageBreak/>
        <w:t>Methodology</w:t>
      </w:r>
      <w:bookmarkEnd w:id="6"/>
      <w:r w:rsidR="00B97BA7">
        <w:t xml:space="preserve"> </w:t>
      </w:r>
    </w:p>
    <w:p w14:paraId="47AB1DEB" w14:textId="77777777" w:rsidR="002B100C" w:rsidRPr="002B100C" w:rsidRDefault="002B100C" w:rsidP="002B100C">
      <w:pPr>
        <w:rPr>
          <w:rFonts w:ascii="Arial" w:hAnsi="Arial" w:cs="Arial"/>
          <w:b w:val="0"/>
          <w:bCs/>
          <w:color w:val="auto"/>
          <w:sz w:val="24"/>
          <w:szCs w:val="24"/>
        </w:rPr>
      </w:pPr>
      <w:proofErr w:type="gramStart"/>
      <w:r w:rsidRPr="002B100C">
        <w:rPr>
          <w:rFonts w:ascii="Arial" w:hAnsi="Arial" w:cs="Arial"/>
          <w:b w:val="0"/>
          <w:bCs/>
          <w:color w:val="auto"/>
          <w:sz w:val="24"/>
          <w:szCs w:val="24"/>
        </w:rPr>
        <w:t>we</w:t>
      </w:r>
      <w:proofErr w:type="gramEnd"/>
      <w:r w:rsidRPr="002B100C">
        <w:rPr>
          <w:rFonts w:ascii="Arial" w:hAnsi="Arial" w:cs="Arial"/>
          <w:b w:val="0"/>
          <w:bCs/>
          <w:color w:val="auto"/>
          <w:sz w:val="24"/>
          <w:szCs w:val="24"/>
        </w:rPr>
        <w:t xml:space="preserve"> started understanding about the business and its data in different ways.</w:t>
      </w:r>
    </w:p>
    <w:p w14:paraId="0AA7AEAB" w14:textId="77777777" w:rsidR="002B100C" w:rsidRPr="002B100C" w:rsidRDefault="002B100C" w:rsidP="002B100C">
      <w:pPr>
        <w:rPr>
          <w:rFonts w:ascii="Arial" w:hAnsi="Arial" w:cs="Arial"/>
          <w:b w:val="0"/>
          <w:bCs/>
          <w:color w:val="auto"/>
          <w:sz w:val="24"/>
          <w:szCs w:val="24"/>
        </w:rPr>
      </w:pPr>
      <w:r w:rsidRPr="002B100C">
        <w:rPr>
          <w:rFonts w:ascii="Arial" w:hAnsi="Arial" w:cs="Arial"/>
          <w:b w:val="0"/>
          <w:bCs/>
          <w:color w:val="auto"/>
          <w:sz w:val="24"/>
          <w:szCs w:val="24"/>
        </w:rPr>
        <w:t xml:space="preserve">Taking the investors goals into consideration and by conducting surveys, to develop a recommendation system to suggest products to consumers based on their preferences which further enhancing their shopping </w:t>
      </w:r>
      <w:proofErr w:type="spellStart"/>
      <w:proofErr w:type="gramStart"/>
      <w:r w:rsidRPr="002B100C">
        <w:rPr>
          <w:rFonts w:ascii="Arial" w:hAnsi="Arial" w:cs="Arial"/>
          <w:b w:val="0"/>
          <w:bCs/>
          <w:color w:val="auto"/>
          <w:sz w:val="24"/>
          <w:szCs w:val="24"/>
        </w:rPr>
        <w:t>experience.Data</w:t>
      </w:r>
      <w:proofErr w:type="spellEnd"/>
      <w:proofErr w:type="gramEnd"/>
      <w:r w:rsidRPr="002B100C">
        <w:rPr>
          <w:rFonts w:ascii="Arial" w:hAnsi="Arial" w:cs="Arial"/>
          <w:b w:val="0"/>
          <w:bCs/>
          <w:color w:val="auto"/>
          <w:sz w:val="24"/>
          <w:szCs w:val="24"/>
        </w:rPr>
        <w:t xml:space="preserve"> is being </w:t>
      </w:r>
      <w:proofErr w:type="spellStart"/>
      <w:r w:rsidRPr="002B100C">
        <w:rPr>
          <w:rFonts w:ascii="Arial" w:hAnsi="Arial" w:cs="Arial"/>
          <w:b w:val="0"/>
          <w:bCs/>
          <w:color w:val="auto"/>
          <w:sz w:val="24"/>
          <w:szCs w:val="24"/>
        </w:rPr>
        <w:t>analysed</w:t>
      </w:r>
      <w:proofErr w:type="spellEnd"/>
      <w:r w:rsidRPr="002B100C">
        <w:rPr>
          <w:rFonts w:ascii="Arial" w:hAnsi="Arial" w:cs="Arial"/>
          <w:b w:val="0"/>
          <w:bCs/>
          <w:color w:val="auto"/>
          <w:sz w:val="24"/>
          <w:szCs w:val="24"/>
        </w:rPr>
        <w:t xml:space="preserve"> with proper </w:t>
      </w:r>
      <w:proofErr w:type="spellStart"/>
      <w:r w:rsidRPr="002B100C">
        <w:rPr>
          <w:rFonts w:ascii="Arial" w:hAnsi="Arial" w:cs="Arial"/>
          <w:b w:val="0"/>
          <w:bCs/>
          <w:color w:val="auto"/>
          <w:sz w:val="24"/>
          <w:szCs w:val="24"/>
        </w:rPr>
        <w:t>vizualizations</w:t>
      </w:r>
      <w:proofErr w:type="spellEnd"/>
      <w:r w:rsidRPr="002B100C">
        <w:rPr>
          <w:rFonts w:ascii="Arial" w:hAnsi="Arial" w:cs="Arial"/>
          <w:b w:val="0"/>
          <w:bCs/>
          <w:color w:val="auto"/>
          <w:sz w:val="24"/>
          <w:szCs w:val="24"/>
        </w:rPr>
        <w:t xml:space="preserve"> for sales, stock levels </w:t>
      </w:r>
    </w:p>
    <w:p w14:paraId="5DE497FB" w14:textId="77777777" w:rsidR="002B100C" w:rsidRPr="002B100C" w:rsidRDefault="002B100C" w:rsidP="002B100C">
      <w:pPr>
        <w:rPr>
          <w:rFonts w:ascii="Arial" w:hAnsi="Arial" w:cs="Arial"/>
          <w:b w:val="0"/>
          <w:bCs/>
          <w:color w:val="auto"/>
          <w:sz w:val="24"/>
          <w:szCs w:val="24"/>
        </w:rPr>
      </w:pPr>
      <w:r w:rsidRPr="002B100C">
        <w:rPr>
          <w:rFonts w:ascii="Arial" w:hAnsi="Arial" w:cs="Arial"/>
          <w:b w:val="0"/>
          <w:bCs/>
          <w:color w:val="auto"/>
          <w:sz w:val="24"/>
          <w:szCs w:val="24"/>
        </w:rPr>
        <w:t xml:space="preserve">And in Data Preparation we can see the transformative power of data science in revolutionizing retail inventory management and driving business success, involving sorting, cleaning, </w:t>
      </w:r>
      <w:proofErr w:type="gramStart"/>
      <w:r w:rsidRPr="002B100C">
        <w:rPr>
          <w:rFonts w:ascii="Arial" w:hAnsi="Arial" w:cs="Arial"/>
          <w:b w:val="0"/>
          <w:bCs/>
          <w:color w:val="auto"/>
          <w:sz w:val="24"/>
          <w:szCs w:val="24"/>
        </w:rPr>
        <w:t>Integration</w:t>
      </w:r>
      <w:proofErr w:type="gramEnd"/>
      <w:r w:rsidRPr="002B100C">
        <w:rPr>
          <w:rFonts w:ascii="Arial" w:hAnsi="Arial" w:cs="Arial"/>
          <w:b w:val="0"/>
          <w:bCs/>
          <w:color w:val="auto"/>
          <w:sz w:val="24"/>
          <w:szCs w:val="24"/>
        </w:rPr>
        <w:t xml:space="preserve"> and transformation. After data is prepared, we used a linear regression to </w:t>
      </w:r>
      <w:proofErr w:type="spellStart"/>
      <w:proofErr w:type="gramStart"/>
      <w:r w:rsidRPr="002B100C">
        <w:rPr>
          <w:rFonts w:ascii="Arial" w:hAnsi="Arial" w:cs="Arial"/>
          <w:b w:val="0"/>
          <w:bCs/>
          <w:color w:val="auto"/>
          <w:sz w:val="24"/>
          <w:szCs w:val="24"/>
        </w:rPr>
        <w:t>built</w:t>
      </w:r>
      <w:proofErr w:type="spellEnd"/>
      <w:proofErr w:type="gramEnd"/>
      <w:r w:rsidRPr="002B100C">
        <w:rPr>
          <w:rFonts w:ascii="Arial" w:hAnsi="Arial" w:cs="Arial"/>
          <w:b w:val="0"/>
          <w:bCs/>
          <w:color w:val="auto"/>
          <w:sz w:val="24"/>
          <w:szCs w:val="24"/>
        </w:rPr>
        <w:t xml:space="preserve"> a model on weekly sales for high accuracies. To continuously improve our solution, we plan to incorporate real-time data, enhance the recommendation engine, and expand our predictive models.</w:t>
      </w:r>
    </w:p>
    <w:p w14:paraId="7971C82D" w14:textId="25A76B6D" w:rsidR="002B100C" w:rsidRPr="002B100C" w:rsidRDefault="002B100C" w:rsidP="002B100C">
      <w:pPr>
        <w:rPr>
          <w:rFonts w:ascii="Arial" w:hAnsi="Arial" w:cs="Arial"/>
          <w:b w:val="0"/>
          <w:bCs/>
          <w:color w:val="auto"/>
          <w:sz w:val="24"/>
          <w:szCs w:val="24"/>
        </w:rPr>
      </w:pPr>
      <w:r w:rsidRPr="002B100C">
        <w:rPr>
          <w:rFonts w:ascii="Arial" w:hAnsi="Arial" w:cs="Arial"/>
          <w:b w:val="0"/>
          <w:bCs/>
          <w:color w:val="auto"/>
          <w:sz w:val="24"/>
          <w:szCs w:val="24"/>
        </w:rPr>
        <w:t xml:space="preserve">Every model needs </w:t>
      </w:r>
      <w:proofErr w:type="gramStart"/>
      <w:r w:rsidRPr="002B100C">
        <w:rPr>
          <w:rFonts w:ascii="Arial" w:hAnsi="Arial" w:cs="Arial"/>
          <w:b w:val="0"/>
          <w:bCs/>
          <w:color w:val="auto"/>
          <w:sz w:val="24"/>
          <w:szCs w:val="24"/>
        </w:rPr>
        <w:t>an evolution</w:t>
      </w:r>
      <w:proofErr w:type="gramEnd"/>
      <w:r w:rsidRPr="002B100C">
        <w:rPr>
          <w:rFonts w:ascii="Arial" w:hAnsi="Arial" w:cs="Arial"/>
          <w:b w:val="0"/>
          <w:bCs/>
          <w:color w:val="auto"/>
          <w:sz w:val="24"/>
          <w:szCs w:val="24"/>
        </w:rPr>
        <w:t>, we trained the model using 70% of our data and tested it using the other 30% of data. and got an accuracy of 97% which means the tested model is very accurate.</w:t>
      </w:r>
    </w:p>
    <w:p w14:paraId="457A9A85" w14:textId="77777777" w:rsidR="002B100C" w:rsidRDefault="002B100C" w:rsidP="002B100C"/>
    <w:p w14:paraId="14E72E13" w14:textId="77777777" w:rsidR="005B3EA3" w:rsidRPr="002B100C" w:rsidRDefault="005B3EA3" w:rsidP="002B100C"/>
    <w:p w14:paraId="1276E272" w14:textId="1E3C4E6D" w:rsidR="003C16D9" w:rsidRPr="003C16D9" w:rsidRDefault="00F44FD3" w:rsidP="003C16D9">
      <w:pPr>
        <w:pStyle w:val="Heading2"/>
        <w:framePr w:hSpace="0" w:wrap="auto" w:vAnchor="margin" w:hAnchor="text" w:yAlign="inline"/>
      </w:pPr>
      <w:bookmarkStart w:id="7" w:name="_Toc96341556"/>
      <w:r>
        <w:t>Results Section</w:t>
      </w:r>
      <w:bookmarkEnd w:id="7"/>
    </w:p>
    <w:p w14:paraId="3F8D854B" w14:textId="6486F520" w:rsidR="005B3EA3" w:rsidRPr="005B3EA3" w:rsidRDefault="005B3EA3" w:rsidP="005B3EA3">
      <w:pPr>
        <w:pStyle w:val="NormalWeb"/>
        <w:spacing w:before="0"/>
        <w:rPr>
          <w:rFonts w:ascii="Segoe UI" w:hAnsi="Segoe UI" w:cs="Segoe UI"/>
          <w:color w:val="212529"/>
          <w:lang w:val="en-IN"/>
        </w:rPr>
      </w:pPr>
      <w:r w:rsidRPr="005B3EA3">
        <w:rPr>
          <w:rFonts w:ascii="Segoe UI" w:hAnsi="Segoe UI" w:cs="Segoe UI"/>
          <w:color w:val="212529"/>
          <w:lang w:val="en-IN"/>
        </w:rPr>
        <w:t xml:space="preserve">This is the workflow we followed for analysing inventory management. As of now we </w:t>
      </w:r>
      <w:proofErr w:type="spellStart"/>
      <w:r w:rsidRPr="005B3EA3">
        <w:rPr>
          <w:rFonts w:ascii="Segoe UI" w:hAnsi="Segoe UI" w:cs="Segoe UI"/>
          <w:color w:val="212529"/>
          <w:lang w:val="en-IN"/>
        </w:rPr>
        <w:t>didnt</w:t>
      </w:r>
      <w:proofErr w:type="spellEnd"/>
      <w:r w:rsidRPr="005B3EA3">
        <w:rPr>
          <w:rFonts w:ascii="Segoe UI" w:hAnsi="Segoe UI" w:cs="Segoe UI"/>
          <w:color w:val="212529"/>
          <w:lang w:val="en-IN"/>
        </w:rPr>
        <w:t xml:space="preserve"> have a real retail store data, so we managed to download from internet. And then trains the model with perfect algorithm to obtain maximum accuracy. After integration of the model with web interface, we can have the insights of stock ratios that helps a warehouse retailer on balancing stock levels to meet demand while minimizing holding costs.</w:t>
      </w:r>
      <w:r>
        <w:rPr>
          <w:rFonts w:ascii="Segoe UI" w:hAnsi="Segoe UI" w:cs="Segoe UI"/>
          <w:color w:val="212529"/>
          <w:lang w:val="en-IN"/>
        </w:rPr>
        <w:t xml:space="preserve"> </w:t>
      </w:r>
      <w:r w:rsidRPr="005B3EA3">
        <w:rPr>
          <w:rFonts w:ascii="Segoe UI" w:hAnsi="Segoe UI" w:cs="Segoe UI"/>
          <w:color w:val="212529"/>
          <w:lang w:val="en-IN"/>
        </w:rPr>
        <w:t xml:space="preserve">We collected how many orders are there in particular month so that we can modify the goods according </w:t>
      </w:r>
      <w:proofErr w:type="gramStart"/>
      <w:r w:rsidRPr="005B3EA3">
        <w:rPr>
          <w:rFonts w:ascii="Segoe UI" w:hAnsi="Segoe UI" w:cs="Segoe UI"/>
          <w:color w:val="212529"/>
          <w:lang w:val="en-IN"/>
        </w:rPr>
        <w:t>to  monthly</w:t>
      </w:r>
      <w:proofErr w:type="gramEnd"/>
      <w:r w:rsidRPr="005B3EA3">
        <w:rPr>
          <w:rFonts w:ascii="Segoe UI" w:hAnsi="Segoe UI" w:cs="Segoe UI"/>
          <w:color w:val="212529"/>
          <w:lang w:val="en-IN"/>
        </w:rPr>
        <w:t xml:space="preserve"> sales</w:t>
      </w:r>
      <w:r>
        <w:rPr>
          <w:rFonts w:ascii="Segoe UI" w:hAnsi="Segoe UI" w:cs="Segoe UI"/>
          <w:color w:val="212529"/>
          <w:lang w:val="en-IN"/>
        </w:rPr>
        <w:t>.</w:t>
      </w:r>
      <w:r>
        <w:rPr>
          <w:rFonts w:ascii="Segoe UI" w:hAnsi="Segoe UI" w:cs="Segoe UI"/>
          <w:color w:val="212529"/>
          <w:lang w:val="en-IN"/>
        </w:rPr>
        <w:t xml:space="preserve"> Through the graph, we </w:t>
      </w:r>
      <w:proofErr w:type="gramStart"/>
      <w:r>
        <w:rPr>
          <w:rFonts w:ascii="Segoe UI" w:hAnsi="Segoe UI" w:cs="Segoe UI"/>
          <w:color w:val="212529"/>
          <w:lang w:val="en-IN"/>
        </w:rPr>
        <w:t>can  forecast</w:t>
      </w:r>
      <w:proofErr w:type="gramEnd"/>
      <w:r>
        <w:rPr>
          <w:rFonts w:ascii="Segoe UI" w:hAnsi="Segoe UI" w:cs="Segoe UI"/>
          <w:color w:val="212529"/>
          <w:lang w:val="en-IN"/>
        </w:rPr>
        <w:t xml:space="preserve"> the values in coming months. </w:t>
      </w:r>
      <w:proofErr w:type="gramStart"/>
      <w:r>
        <w:rPr>
          <w:rFonts w:ascii="Segoe UI" w:hAnsi="Segoe UI" w:cs="Segoe UI"/>
          <w:color w:val="212529"/>
          <w:lang w:val="en-IN"/>
        </w:rPr>
        <w:t>Also</w:t>
      </w:r>
      <w:proofErr w:type="gramEnd"/>
      <w:r>
        <w:rPr>
          <w:rFonts w:ascii="Segoe UI" w:hAnsi="Segoe UI" w:cs="Segoe UI"/>
          <w:color w:val="212529"/>
          <w:lang w:val="en-IN"/>
        </w:rPr>
        <w:t xml:space="preserve"> the accuracy of model is high which results in best regression model. </w:t>
      </w:r>
    </w:p>
    <w:p w14:paraId="443250A7" w14:textId="5B5DEBC9" w:rsidR="00370BB5" w:rsidRDefault="005B3EA3" w:rsidP="005B3EA3">
      <w:pPr>
        <w:pStyle w:val="NormalWeb"/>
        <w:spacing w:before="0" w:beforeAutospacing="0"/>
        <w:rPr>
          <w:rFonts w:ascii="Segoe UI" w:hAnsi="Segoe UI" w:cs="Segoe UI"/>
          <w:color w:val="212529"/>
        </w:rPr>
      </w:pPr>
      <w:r>
        <w:rPr>
          <w:rFonts w:ascii="Segoe UI" w:hAnsi="Segoe UI" w:cs="Segoe UI"/>
          <w:noProof/>
          <w:color w:val="212529"/>
        </w:rPr>
        <w:lastRenderedPageBreak/>
        <w:drawing>
          <wp:inline distT="0" distB="0" distL="0" distR="0" wp14:anchorId="508CD3CA" wp14:editId="04382262">
            <wp:extent cx="6309360" cy="3549015"/>
            <wp:effectExtent l="0" t="0" r="0" b="0"/>
            <wp:docPr id="22826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8399" name="Picture 1" descr="A screenshot of a computer&#10;&#10;Description automatically generated"/>
                    <pic:cNvPicPr/>
                  </pic:nvPicPr>
                  <pic:blipFill>
                    <a:blip r:embed="rId20"/>
                    <a:stretch>
                      <a:fillRect/>
                    </a:stretch>
                  </pic:blipFill>
                  <pic:spPr>
                    <a:xfrm>
                      <a:off x="0" y="0"/>
                      <a:ext cx="6309360" cy="3549015"/>
                    </a:xfrm>
                    <a:prstGeom prst="rect">
                      <a:avLst/>
                    </a:prstGeom>
                  </pic:spPr>
                </pic:pic>
              </a:graphicData>
            </a:graphic>
          </wp:inline>
        </w:drawing>
      </w:r>
      <w:r>
        <w:rPr>
          <w:rFonts w:ascii="Segoe UI" w:hAnsi="Segoe UI" w:cs="Segoe UI"/>
          <w:noProof/>
          <w:color w:val="212529"/>
        </w:rPr>
        <w:drawing>
          <wp:inline distT="0" distB="0" distL="0" distR="0" wp14:anchorId="772C8112" wp14:editId="788BBD86">
            <wp:extent cx="6309360" cy="3549015"/>
            <wp:effectExtent l="0" t="0" r="0" b="0"/>
            <wp:docPr id="15912257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5707" name="Picture 2" descr="A screenshot of a computer&#10;&#10;Description automatically generated"/>
                    <pic:cNvPicPr/>
                  </pic:nvPicPr>
                  <pic:blipFill>
                    <a:blip r:embed="rId21"/>
                    <a:stretch>
                      <a:fillRect/>
                    </a:stretch>
                  </pic:blipFill>
                  <pic:spPr>
                    <a:xfrm>
                      <a:off x="0" y="0"/>
                      <a:ext cx="6309360" cy="3549015"/>
                    </a:xfrm>
                    <a:prstGeom prst="rect">
                      <a:avLst/>
                    </a:prstGeom>
                  </pic:spPr>
                </pic:pic>
              </a:graphicData>
            </a:graphic>
          </wp:inline>
        </w:drawing>
      </w:r>
      <w:r>
        <w:rPr>
          <w:rFonts w:ascii="Segoe UI" w:hAnsi="Segoe UI" w:cs="Segoe UI"/>
          <w:noProof/>
          <w:color w:val="212529"/>
        </w:rPr>
        <w:lastRenderedPageBreak/>
        <w:drawing>
          <wp:inline distT="0" distB="0" distL="0" distR="0" wp14:anchorId="0DCE3034" wp14:editId="23F2B92A">
            <wp:extent cx="6309360" cy="3549015"/>
            <wp:effectExtent l="0" t="0" r="0" b="0"/>
            <wp:docPr id="1358753785"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3785" name="Picture 3" descr="A screen shot of a graph&#10;&#10;Description automatically generated"/>
                    <pic:cNvPicPr/>
                  </pic:nvPicPr>
                  <pic:blipFill>
                    <a:blip r:embed="rId22"/>
                    <a:stretch>
                      <a:fillRect/>
                    </a:stretch>
                  </pic:blipFill>
                  <pic:spPr>
                    <a:xfrm>
                      <a:off x="0" y="0"/>
                      <a:ext cx="6309360" cy="3549015"/>
                    </a:xfrm>
                    <a:prstGeom prst="rect">
                      <a:avLst/>
                    </a:prstGeom>
                  </pic:spPr>
                </pic:pic>
              </a:graphicData>
            </a:graphic>
          </wp:inline>
        </w:drawing>
      </w:r>
      <w:r>
        <w:rPr>
          <w:rFonts w:ascii="Segoe UI" w:hAnsi="Segoe UI" w:cs="Segoe UI"/>
          <w:noProof/>
          <w:color w:val="212529"/>
        </w:rPr>
        <w:drawing>
          <wp:inline distT="0" distB="0" distL="0" distR="0" wp14:anchorId="3D2B6E7D" wp14:editId="6D81EA13">
            <wp:extent cx="6309360" cy="3549015"/>
            <wp:effectExtent l="0" t="0" r="0" b="0"/>
            <wp:docPr id="6320981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8115" name="Picture 4" descr="A screenshot of a computer&#10;&#10;Description automatically generated"/>
                    <pic:cNvPicPr/>
                  </pic:nvPicPr>
                  <pic:blipFill>
                    <a:blip r:embed="rId23"/>
                    <a:stretch>
                      <a:fillRect/>
                    </a:stretch>
                  </pic:blipFill>
                  <pic:spPr>
                    <a:xfrm>
                      <a:off x="0" y="0"/>
                      <a:ext cx="6309360" cy="3549015"/>
                    </a:xfrm>
                    <a:prstGeom prst="rect">
                      <a:avLst/>
                    </a:prstGeom>
                  </pic:spPr>
                </pic:pic>
              </a:graphicData>
            </a:graphic>
          </wp:inline>
        </w:drawing>
      </w:r>
    </w:p>
    <w:p w14:paraId="04C67E05" w14:textId="77777777" w:rsidR="00C86424" w:rsidRDefault="00C86424" w:rsidP="006F4AAC">
      <w:pPr>
        <w:pStyle w:val="Heading2"/>
        <w:framePr w:hSpace="0" w:wrap="auto" w:vAnchor="margin" w:hAnchor="text" w:yAlign="inline"/>
      </w:pPr>
    </w:p>
    <w:p w14:paraId="2B28AEEA" w14:textId="7A101787" w:rsidR="002E414F" w:rsidRDefault="00F44FD3" w:rsidP="005B3EA3">
      <w:pPr>
        <w:pStyle w:val="Heading2"/>
        <w:framePr w:hSpace="0" w:wrap="auto" w:vAnchor="margin" w:hAnchor="text" w:yAlign="inline"/>
      </w:pPr>
      <w:bookmarkStart w:id="8" w:name="_Toc96341557"/>
      <w:r>
        <w:t>Discussion</w:t>
      </w:r>
      <w:bookmarkEnd w:id="8"/>
      <w:r w:rsidR="005B3EA3">
        <w:t>:</w:t>
      </w:r>
    </w:p>
    <w:p w14:paraId="42BEE0B5" w14:textId="3D12D71C" w:rsidR="005B3EA3" w:rsidRPr="005B3EA3" w:rsidRDefault="005B3EA3" w:rsidP="005B3EA3">
      <w:pPr>
        <w:rPr>
          <w:rFonts w:ascii="Arial" w:hAnsi="Arial" w:cs="Arial"/>
          <w:b w:val="0"/>
          <w:bCs/>
          <w:color w:val="auto"/>
          <w:sz w:val="24"/>
          <w:szCs w:val="24"/>
        </w:rPr>
      </w:pPr>
      <w:proofErr w:type="gramStart"/>
      <w:r w:rsidRPr="005B3EA3">
        <w:rPr>
          <w:rFonts w:ascii="Arial" w:hAnsi="Arial" w:cs="Arial"/>
          <w:b w:val="0"/>
          <w:bCs/>
          <w:color w:val="auto"/>
          <w:sz w:val="24"/>
          <w:szCs w:val="24"/>
        </w:rPr>
        <w:t>Lets</w:t>
      </w:r>
      <w:proofErr w:type="gramEnd"/>
      <w:r w:rsidRPr="005B3EA3">
        <w:rPr>
          <w:rFonts w:ascii="Arial" w:hAnsi="Arial" w:cs="Arial"/>
          <w:b w:val="0"/>
          <w:bCs/>
          <w:color w:val="auto"/>
          <w:sz w:val="24"/>
          <w:szCs w:val="24"/>
        </w:rPr>
        <w:t xml:space="preserve"> take a case study</w:t>
      </w:r>
      <w:r>
        <w:rPr>
          <w:rFonts w:ascii="Arial" w:hAnsi="Arial" w:cs="Arial"/>
          <w:b w:val="0"/>
          <w:bCs/>
          <w:color w:val="auto"/>
          <w:sz w:val="24"/>
          <w:szCs w:val="24"/>
        </w:rPr>
        <w:t>,</w:t>
      </w:r>
    </w:p>
    <w:p w14:paraId="66EF50E7" w14:textId="16D32511" w:rsidR="00C86424" w:rsidRDefault="005B3EA3" w:rsidP="005B3EA3">
      <w:pPr>
        <w:rPr>
          <w:rFonts w:ascii="Arial" w:hAnsi="Arial" w:cs="Arial"/>
          <w:b w:val="0"/>
          <w:bCs/>
          <w:color w:val="auto"/>
          <w:sz w:val="24"/>
          <w:szCs w:val="24"/>
        </w:rPr>
      </w:pPr>
      <w:r w:rsidRPr="005B3EA3">
        <w:rPr>
          <w:rFonts w:ascii="Arial" w:hAnsi="Arial" w:cs="Arial"/>
          <w:b w:val="0"/>
          <w:bCs/>
          <w:color w:val="auto"/>
          <w:sz w:val="24"/>
          <w:szCs w:val="24"/>
        </w:rPr>
        <w:t>Walmart serves as an exemplary case study in retail inventory management analysis. The company's success is underpinned by a data-driven approach, technological integration, and a commitment to supply chain efficiency. By leveraging advanced analytics, embracing technology, collaborating with suppliers, and practicing just-in-time inventory strategies, Walmart has set industry standards for effective inventory management. The lessons learned from Walmart's practices offer valuable insights for other retailers seeking to enhance their inventory management capabilities and navigate the complexities of the modern retail landscape</w:t>
      </w:r>
      <w:r>
        <w:rPr>
          <w:rFonts w:ascii="Arial" w:hAnsi="Arial" w:cs="Arial"/>
          <w:b w:val="0"/>
          <w:bCs/>
          <w:color w:val="auto"/>
          <w:sz w:val="24"/>
          <w:szCs w:val="24"/>
        </w:rPr>
        <w:t>.</w:t>
      </w:r>
    </w:p>
    <w:p w14:paraId="1C81A413" w14:textId="77777777" w:rsidR="005B3EA3" w:rsidRPr="005B3EA3" w:rsidRDefault="005B3EA3" w:rsidP="005B3EA3">
      <w:pPr>
        <w:rPr>
          <w:rFonts w:ascii="Arial" w:hAnsi="Arial" w:cs="Arial"/>
          <w:b w:val="0"/>
          <w:bCs/>
          <w:color w:val="auto"/>
          <w:sz w:val="24"/>
          <w:szCs w:val="24"/>
        </w:rPr>
      </w:pPr>
    </w:p>
    <w:p w14:paraId="5B258B2A" w14:textId="77777777" w:rsidR="006B7B95" w:rsidRDefault="006B7B95" w:rsidP="006F4AAC">
      <w:pPr>
        <w:pStyle w:val="Heading2"/>
        <w:framePr w:hSpace="0" w:wrap="auto" w:vAnchor="margin" w:hAnchor="text" w:yAlign="inline"/>
      </w:pPr>
      <w:bookmarkStart w:id="9" w:name="_Toc96341558"/>
    </w:p>
    <w:p w14:paraId="3FBC0F31" w14:textId="7C04B1CA" w:rsidR="003C16D9" w:rsidRDefault="00F44FD3" w:rsidP="006F4AAC">
      <w:pPr>
        <w:pStyle w:val="Heading2"/>
        <w:framePr w:hSpace="0" w:wrap="auto" w:vAnchor="margin" w:hAnchor="text" w:yAlign="inline"/>
      </w:pPr>
      <w:r>
        <w:t>Conclusion</w:t>
      </w:r>
      <w:bookmarkEnd w:id="9"/>
    </w:p>
    <w:p w14:paraId="5B023CD2" w14:textId="0BB6B9DB" w:rsidR="00F44FD3" w:rsidRPr="00FF604E" w:rsidRDefault="006B7B95" w:rsidP="00FF604E">
      <w:pPr>
        <w:pStyle w:val="NormalWeb"/>
        <w:spacing w:before="0" w:beforeAutospacing="0"/>
        <w:rPr>
          <w:rFonts w:ascii="Segoe UI" w:hAnsi="Segoe UI" w:cs="Segoe UI"/>
          <w:color w:val="212529"/>
        </w:rPr>
      </w:pPr>
      <w:r w:rsidRPr="006B7B95">
        <w:rPr>
          <w:rFonts w:ascii="Segoe UI" w:hAnsi="Segoe UI" w:cs="Segoe UI"/>
          <w:color w:val="212529"/>
        </w:rPr>
        <w:t xml:space="preserve">This model enables you to meet and forecast demand and it provides good customer </w:t>
      </w:r>
      <w:r w:rsidRPr="006B7B95">
        <w:rPr>
          <w:rFonts w:ascii="Segoe UI" w:hAnsi="Segoe UI" w:cs="Segoe UI"/>
          <w:color w:val="212529"/>
        </w:rPr>
        <w:t>experience. It</w:t>
      </w:r>
      <w:r w:rsidRPr="006B7B95">
        <w:rPr>
          <w:rFonts w:ascii="Segoe UI" w:hAnsi="Segoe UI" w:cs="Segoe UI"/>
          <w:color w:val="212529"/>
        </w:rPr>
        <w:t xml:space="preserve"> values retailers and consumers </w:t>
      </w:r>
      <w:r w:rsidRPr="006B7B95">
        <w:rPr>
          <w:rFonts w:ascii="Segoe UI" w:hAnsi="Segoe UI" w:cs="Segoe UI"/>
          <w:color w:val="212529"/>
        </w:rPr>
        <w:t>money. With</w:t>
      </w:r>
      <w:r w:rsidRPr="006B7B95">
        <w:rPr>
          <w:rFonts w:ascii="Segoe UI" w:hAnsi="Segoe UI" w:cs="Segoe UI"/>
          <w:color w:val="212529"/>
        </w:rPr>
        <w:t xml:space="preserve"> </w:t>
      </w:r>
      <w:proofErr w:type="gramStart"/>
      <w:r w:rsidRPr="006B7B95">
        <w:rPr>
          <w:rFonts w:ascii="Segoe UI" w:hAnsi="Segoe UI" w:cs="Segoe UI"/>
          <w:color w:val="212529"/>
        </w:rPr>
        <w:t>these model user</w:t>
      </w:r>
      <w:proofErr w:type="gramEnd"/>
      <w:r w:rsidRPr="006B7B95">
        <w:rPr>
          <w:rFonts w:ascii="Segoe UI" w:hAnsi="Segoe UI" w:cs="Segoe UI"/>
          <w:color w:val="212529"/>
        </w:rPr>
        <w:t xml:space="preserve"> can track all product information and discounts.</w:t>
      </w:r>
      <w:r>
        <w:rPr>
          <w:rFonts w:ascii="Segoe UI" w:hAnsi="Segoe UI" w:cs="Segoe UI"/>
          <w:color w:val="212529"/>
        </w:rPr>
        <w:t xml:space="preserve"> </w:t>
      </w:r>
      <w:r w:rsidRPr="006B7B95">
        <w:rPr>
          <w:rFonts w:ascii="Segoe UI" w:hAnsi="Segoe UI" w:cs="Segoe UI"/>
          <w:color w:val="212529"/>
        </w:rPr>
        <w:t xml:space="preserve">Retailers </w:t>
      </w:r>
      <w:r w:rsidRPr="006B7B95">
        <w:rPr>
          <w:rFonts w:ascii="Segoe UI" w:hAnsi="Segoe UI" w:cs="Segoe UI"/>
          <w:color w:val="212529"/>
        </w:rPr>
        <w:t>don’t</w:t>
      </w:r>
      <w:r w:rsidRPr="006B7B95">
        <w:rPr>
          <w:rFonts w:ascii="Segoe UI" w:hAnsi="Segoe UI" w:cs="Segoe UI"/>
          <w:color w:val="212529"/>
        </w:rPr>
        <w:t xml:space="preserve"> suffer from a product </w:t>
      </w:r>
      <w:proofErr w:type="gramStart"/>
      <w:r w:rsidRPr="006B7B95">
        <w:rPr>
          <w:rFonts w:ascii="Segoe UI" w:hAnsi="Segoe UI" w:cs="Segoe UI"/>
          <w:color w:val="212529"/>
        </w:rPr>
        <w:t>surplus</w:t>
      </w:r>
      <w:proofErr w:type="gramEnd"/>
      <w:r w:rsidRPr="006B7B95">
        <w:rPr>
          <w:rFonts w:ascii="Segoe UI" w:hAnsi="Segoe UI" w:cs="Segoe UI"/>
          <w:color w:val="212529"/>
        </w:rPr>
        <w:t xml:space="preserve"> or a product shortage and it is a huge </w:t>
      </w:r>
      <w:proofErr w:type="gramStart"/>
      <w:r w:rsidRPr="006B7B95">
        <w:rPr>
          <w:rFonts w:ascii="Segoe UI" w:hAnsi="Segoe UI" w:cs="Segoe UI"/>
          <w:color w:val="212529"/>
        </w:rPr>
        <w:t>beneficial</w:t>
      </w:r>
      <w:proofErr w:type="gramEnd"/>
      <w:r w:rsidRPr="006B7B95">
        <w:rPr>
          <w:rFonts w:ascii="Segoe UI" w:hAnsi="Segoe UI" w:cs="Segoe UI"/>
          <w:color w:val="212529"/>
        </w:rPr>
        <w:t xml:space="preserve"> in today's market.</w:t>
      </w:r>
    </w:p>
    <w:p w14:paraId="6DC0A585" w14:textId="77777777" w:rsidR="00F44FD3" w:rsidRPr="00F44FD3" w:rsidRDefault="00F44FD3" w:rsidP="00F44FD3"/>
    <w:p w14:paraId="397D89D4" w14:textId="77777777" w:rsidR="00C86424" w:rsidRDefault="00C86424" w:rsidP="006F4AAC">
      <w:pPr>
        <w:pStyle w:val="Heading2"/>
        <w:framePr w:hSpace="0" w:wrap="auto" w:vAnchor="margin" w:hAnchor="text" w:yAlign="inline"/>
      </w:pPr>
    </w:p>
    <w:p w14:paraId="526B6793" w14:textId="4A58C2F8" w:rsidR="003C16D9" w:rsidRDefault="00F44FD3" w:rsidP="006F4AAC">
      <w:pPr>
        <w:pStyle w:val="Heading2"/>
        <w:framePr w:hSpace="0" w:wrap="auto" w:vAnchor="margin" w:hAnchor="text" w:yAlign="inline"/>
      </w:pPr>
      <w:bookmarkStart w:id="10" w:name="_Toc96341559"/>
      <w:r>
        <w:t>Contributions/References</w:t>
      </w:r>
      <w:bookmarkEnd w:id="10"/>
      <w:r w:rsidR="006B7B95">
        <w:t>:</w:t>
      </w:r>
    </w:p>
    <w:p w14:paraId="0B8D4476" w14:textId="2D9E35F4" w:rsidR="006B7B95" w:rsidRPr="0056372C" w:rsidRDefault="0056372C" w:rsidP="006B7B95">
      <w:pPr>
        <w:rPr>
          <w:b w:val="0"/>
          <w:bCs/>
        </w:rPr>
      </w:pPr>
      <w:hyperlink r:id="rId24" w:history="1">
        <w:r w:rsidRPr="0056372C">
          <w:rPr>
            <w:rStyle w:val="Hyperlink"/>
            <w:b w:val="0"/>
            <w:bCs/>
          </w:rPr>
          <w:t>https://www.kaggle.com/datasets/mehmettahiraslan/customer-shopping-dataset</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5"/>
      <w:headerReference w:type="default" r:id="rId26"/>
      <w:footerReference w:type="even" r:id="rId27"/>
      <w:headerReference w:type="first" r:id="rId2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668D5" w14:textId="77777777" w:rsidR="000E6B8A" w:rsidRDefault="000E6B8A" w:rsidP="007057F4">
      <w:r>
        <w:separator/>
      </w:r>
    </w:p>
  </w:endnote>
  <w:endnote w:type="continuationSeparator" w:id="0">
    <w:p w14:paraId="2F572D9D" w14:textId="77777777" w:rsidR="000E6B8A" w:rsidRDefault="000E6B8A"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94F46" w14:textId="77777777" w:rsidR="000E6B8A" w:rsidRDefault="000E6B8A" w:rsidP="007057F4">
      <w:r>
        <w:separator/>
      </w:r>
    </w:p>
  </w:footnote>
  <w:footnote w:type="continuationSeparator" w:id="0">
    <w:p w14:paraId="48E0EAED" w14:textId="77777777" w:rsidR="000E6B8A" w:rsidRDefault="000E6B8A"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118A2" w14:textId="77777777" w:rsidR="00351CAA" w:rsidRDefault="00351CAA" w:rsidP="00DA384D">
    <w:pPr>
      <w:pStyle w:val="Header"/>
      <w:jc w:val="left"/>
    </w:pPr>
  </w:p>
  <w:p w14:paraId="229826FF" w14:textId="77777777" w:rsidR="00351CAA" w:rsidRDefault="00351CAA" w:rsidP="00DA384D">
    <w:pPr>
      <w:pStyle w:val="Header"/>
      <w:jc w:val="left"/>
    </w:pPr>
  </w:p>
  <w:p w14:paraId="07A2400E" w14:textId="421CBC4F" w:rsidR="000504D6" w:rsidRDefault="00431F9F" w:rsidP="00351CAA">
    <w:pPr>
      <w:pStyle w:val="Header"/>
      <w:jc w:val="center"/>
    </w:pPr>
    <w:r>
      <w:rPr>
        <w:noProof/>
        <w14:ligatures w14:val="standardContextual"/>
      </w:rPr>
      <w:drawing>
        <wp:inline distT="0" distB="0" distL="0" distR="0" wp14:anchorId="4B69C5F9" wp14:editId="33DCB83A">
          <wp:extent cx="5714998" cy="1006475"/>
          <wp:effectExtent l="95250" t="95250" r="95885" b="384175"/>
          <wp:docPr id="2079351721" name="Picture 2"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1721" name="Picture 2" descr="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25303" cy="10082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552162668">
    <w:abstractNumId w:val="1"/>
  </w:num>
  <w:num w:numId="2" w16cid:durableId="81810776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E6B8A"/>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100C"/>
    <w:rsid w:val="002B2A90"/>
    <w:rsid w:val="002C06E3"/>
    <w:rsid w:val="002E0194"/>
    <w:rsid w:val="002E414F"/>
    <w:rsid w:val="002F1C47"/>
    <w:rsid w:val="00303EF8"/>
    <w:rsid w:val="00321411"/>
    <w:rsid w:val="00351CAA"/>
    <w:rsid w:val="003620E2"/>
    <w:rsid w:val="00370BB5"/>
    <w:rsid w:val="003A13CF"/>
    <w:rsid w:val="003C16D9"/>
    <w:rsid w:val="003F5051"/>
    <w:rsid w:val="0041250F"/>
    <w:rsid w:val="00420DF5"/>
    <w:rsid w:val="004237C0"/>
    <w:rsid w:val="00431F9F"/>
    <w:rsid w:val="00436449"/>
    <w:rsid w:val="004371B6"/>
    <w:rsid w:val="004445B3"/>
    <w:rsid w:val="00444C7B"/>
    <w:rsid w:val="00445E85"/>
    <w:rsid w:val="00462B5D"/>
    <w:rsid w:val="004779DF"/>
    <w:rsid w:val="0048718B"/>
    <w:rsid w:val="0049185C"/>
    <w:rsid w:val="004A0FF4"/>
    <w:rsid w:val="004C17F9"/>
    <w:rsid w:val="004D4647"/>
    <w:rsid w:val="004E516F"/>
    <w:rsid w:val="004F2231"/>
    <w:rsid w:val="005112D1"/>
    <w:rsid w:val="005166E9"/>
    <w:rsid w:val="00535FC5"/>
    <w:rsid w:val="005413DF"/>
    <w:rsid w:val="0055035B"/>
    <w:rsid w:val="0056372C"/>
    <w:rsid w:val="005679ED"/>
    <w:rsid w:val="005847C4"/>
    <w:rsid w:val="005B3EA3"/>
    <w:rsid w:val="005C3643"/>
    <w:rsid w:val="005D34EC"/>
    <w:rsid w:val="005F1B02"/>
    <w:rsid w:val="005F5983"/>
    <w:rsid w:val="0068500D"/>
    <w:rsid w:val="00697081"/>
    <w:rsid w:val="006A57B3"/>
    <w:rsid w:val="006B7B95"/>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B10CC"/>
    <w:rsid w:val="00AB14B1"/>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40AF"/>
    <w:rsid w:val="00D6093C"/>
    <w:rsid w:val="00D638C1"/>
    <w:rsid w:val="00D73D44"/>
    <w:rsid w:val="00D967AC"/>
    <w:rsid w:val="00DA384D"/>
    <w:rsid w:val="00DD1DD5"/>
    <w:rsid w:val="00E30590"/>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08390533">
      <w:bodyDiv w:val="1"/>
      <w:marLeft w:val="0"/>
      <w:marRight w:val="0"/>
      <w:marTop w:val="0"/>
      <w:marBottom w:val="0"/>
      <w:divBdr>
        <w:top w:val="none" w:sz="0" w:space="0" w:color="auto"/>
        <w:left w:val="none" w:sz="0" w:space="0" w:color="auto"/>
        <w:bottom w:val="none" w:sz="0" w:space="0" w:color="auto"/>
        <w:right w:val="none" w:sz="0" w:space="0" w:color="auto"/>
      </w:divBdr>
    </w:div>
    <w:div w:id="995036855">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datasets/mehmettahiraslan/customer-shopping-dataset" TargetMode="Externa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3.jpeg"/><Relationship Id="rId28"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jpeg"/><Relationship Id="rId27" Type="http://schemas.openxmlformats.org/officeDocument/2006/relationships/footer" Target="footer1.xml"/><Relationship Id="rId30"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62A10"/>
    <w:rsid w:val="00493DFE"/>
    <w:rsid w:val="005468AB"/>
    <w:rsid w:val="006155B2"/>
    <w:rsid w:val="006C0539"/>
    <w:rsid w:val="007969CA"/>
    <w:rsid w:val="009A7026"/>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157</TotalTime>
  <Pages>11</Pages>
  <Words>1150</Words>
  <Characters>6557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Sanipinidi, Ganga Vamsik</cp:lastModifiedBy>
  <cp:revision>12</cp:revision>
  <cp:lastPrinted>2022-02-06T15:02:00Z</cp:lastPrinted>
  <dcterms:created xsi:type="dcterms:W3CDTF">2022-02-21T17:15:00Z</dcterms:created>
  <dcterms:modified xsi:type="dcterms:W3CDTF">2023-12-07T04:48:00Z</dcterms:modified>
</cp:coreProperties>
</file>